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95F594" w14:textId="77777777" w:rsidR="00531B06" w:rsidRPr="00DF569B" w:rsidRDefault="00531B06" w:rsidP="00531B06">
      <w:pPr>
        <w:pStyle w:val="SuperTitle"/>
        <w:rPr>
          <w:color w:val="4472C4"/>
        </w:rPr>
      </w:pPr>
      <w:r>
        <w:rPr>
          <w:noProof/>
          <w:lang w:eastAsia="zh-CN"/>
        </w:rPr>
        <w:drawing>
          <wp:inline distT="0" distB="0" distL="0" distR="0" wp14:anchorId="379972A7" wp14:editId="14D0420B">
            <wp:extent cx="637540" cy="269875"/>
            <wp:effectExtent l="0" t="0" r="0" b="0"/>
            <wp:docPr id="2400" name="Picture 46" descr="blue-tri-colo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lue-tri-colo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7540" cy="269875"/>
                    </a:xfrm>
                    <a:prstGeom prst="rect">
                      <a:avLst/>
                    </a:prstGeom>
                    <a:noFill/>
                    <a:ln>
                      <a:noFill/>
                    </a:ln>
                  </pic:spPr>
                </pic:pic>
              </a:graphicData>
            </a:graphic>
          </wp:inline>
        </w:drawing>
      </w:r>
      <w:r>
        <w:tab/>
      </w:r>
      <w:r w:rsidRPr="00F95EF9">
        <w:t>Global Business Services</w:t>
      </w:r>
      <w:r w:rsidRPr="006A0B8E">
        <w:rPr>
          <w:color w:val="9CC2E5"/>
        </w:rPr>
        <w:t xml:space="preserve">   </w:t>
      </w:r>
    </w:p>
    <w:p w14:paraId="43FB1C29" w14:textId="77777777" w:rsidR="00531B06" w:rsidRDefault="00531B06" w:rsidP="00531B06"/>
    <w:p w14:paraId="1374323B" w14:textId="77777777" w:rsidR="00531B06" w:rsidRDefault="00531B06" w:rsidP="00531B06">
      <w:bookmarkStart w:id="0" w:name="_Ref513015787"/>
      <w:bookmarkEnd w:id="0"/>
    </w:p>
    <w:p w14:paraId="6BB7B309" w14:textId="77777777" w:rsidR="00531B06" w:rsidRDefault="00531B06" w:rsidP="00531B06"/>
    <w:p w14:paraId="015C438E" w14:textId="77777777" w:rsidR="00531B06" w:rsidRDefault="00531B06" w:rsidP="00531B06"/>
    <w:p w14:paraId="4B9845A0" w14:textId="77777777" w:rsidR="00531B06" w:rsidRPr="00BA1490" w:rsidRDefault="00531B06" w:rsidP="00531B06">
      <w:r>
        <w:rPr>
          <w:noProof/>
          <w:lang w:eastAsia="zh-CN"/>
        </w:rPr>
        <w:drawing>
          <wp:anchor distT="0" distB="0" distL="114300" distR="114300" simplePos="0" relativeHeight="251660288" behindDoc="0" locked="0" layoutInCell="1" allowOverlap="1" wp14:anchorId="14825D84" wp14:editId="684A494C">
            <wp:simplePos x="0" y="0"/>
            <wp:positionH relativeFrom="column">
              <wp:posOffset>10443845</wp:posOffset>
            </wp:positionH>
            <wp:positionV relativeFrom="paragraph">
              <wp:posOffset>90805</wp:posOffset>
            </wp:positionV>
            <wp:extent cx="630555" cy="263525"/>
            <wp:effectExtent l="0" t="0" r="0" b="3175"/>
            <wp:wrapNone/>
            <wp:docPr id="9" name="Picture 46" descr="blue-tri-colo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lue-tri-color-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0555" cy="263525"/>
                    </a:xfrm>
                    <a:prstGeom prst="rect">
                      <a:avLst/>
                    </a:prstGeom>
                    <a:noFill/>
                  </pic:spPr>
                </pic:pic>
              </a:graphicData>
            </a:graphic>
            <wp14:sizeRelH relativeFrom="page">
              <wp14:pctWidth>0</wp14:pctWidth>
            </wp14:sizeRelH>
            <wp14:sizeRelV relativeFrom="page">
              <wp14:pctHeight>0</wp14:pctHeight>
            </wp14:sizeRelV>
          </wp:anchor>
        </w:drawing>
      </w:r>
    </w:p>
    <w:p w14:paraId="2BB3D6F5" w14:textId="77777777" w:rsidR="00531B06" w:rsidRDefault="00531B06" w:rsidP="00531B06">
      <w:r>
        <w:rPr>
          <w:noProof/>
          <w:lang w:eastAsia="zh-CN"/>
        </w:rPr>
        <mc:AlternateContent>
          <mc:Choice Requires="wps">
            <w:drawing>
              <wp:anchor distT="0" distB="0" distL="114300" distR="114300" simplePos="0" relativeHeight="251659264" behindDoc="0" locked="0" layoutInCell="1" allowOverlap="1" wp14:anchorId="04EAD93B" wp14:editId="08B18707">
                <wp:simplePos x="0" y="0"/>
                <wp:positionH relativeFrom="column">
                  <wp:posOffset>43543</wp:posOffset>
                </wp:positionH>
                <wp:positionV relativeFrom="paragraph">
                  <wp:posOffset>702037</wp:posOffset>
                </wp:positionV>
                <wp:extent cx="5943600" cy="5519057"/>
                <wp:effectExtent l="0" t="0" r="0" b="571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519057"/>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C0C0C0"/>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2BEDEE72" w14:textId="3156CE5D" w:rsidR="00D17B8F" w:rsidRPr="00C70D20" w:rsidRDefault="00D17B8F" w:rsidP="00531B06">
                            <w:pPr>
                              <w:rPr>
                                <w:b/>
                                <w:sz w:val="32"/>
                              </w:rPr>
                            </w:pPr>
                            <w:r>
                              <w:rPr>
                                <w:b/>
                                <w:sz w:val="32"/>
                              </w:rPr>
                              <w:t>Digital Insights driven</w:t>
                            </w:r>
                            <w:r w:rsidRPr="00C70D20">
                              <w:rPr>
                                <w:b/>
                                <w:sz w:val="32"/>
                              </w:rPr>
                              <w:t xml:space="preserve"> Cognitive </w:t>
                            </w:r>
                            <w:r>
                              <w:rPr>
                                <w:b/>
                                <w:sz w:val="32"/>
                              </w:rPr>
                              <w:t xml:space="preserve">Enterprise </w:t>
                            </w:r>
                            <w:r w:rsidRPr="00C70D20">
                              <w:rPr>
                                <w:b/>
                                <w:sz w:val="32"/>
                              </w:rPr>
                              <w:t>(</w:t>
                            </w:r>
                            <w:r>
                              <w:rPr>
                                <w:b/>
                                <w:sz w:val="32"/>
                              </w:rPr>
                              <w:t>DICE</w:t>
                            </w:r>
                            <w:r w:rsidRPr="00C70D20">
                              <w:rPr>
                                <w:b/>
                                <w:sz w:val="32"/>
                              </w:rPr>
                              <w:t xml:space="preserve">) Reference Architecture </w:t>
                            </w:r>
                          </w:p>
                          <w:p w14:paraId="61E14A34" w14:textId="77777777" w:rsidR="00D17B8F" w:rsidRPr="00C70D20" w:rsidRDefault="00D17B8F" w:rsidP="00531B06">
                            <w:pPr>
                              <w:rPr>
                                <w:sz w:val="28"/>
                              </w:rPr>
                            </w:pPr>
                            <w:r w:rsidRPr="00C70D20">
                              <w:rPr>
                                <w:sz w:val="28"/>
                              </w:rPr>
                              <w:t>White Paper</w:t>
                            </w:r>
                          </w:p>
                          <w:p w14:paraId="1AE88EF9" w14:textId="77777777" w:rsidR="00D17B8F" w:rsidRDefault="00D17B8F" w:rsidP="00531B06">
                            <w:pPr>
                              <w:rPr>
                                <w:sz w:val="24"/>
                              </w:rPr>
                            </w:pPr>
                          </w:p>
                          <w:p w14:paraId="66C1B761" w14:textId="77777777" w:rsidR="00D17B8F" w:rsidRPr="00C70D20" w:rsidRDefault="00D17B8F" w:rsidP="00531B06">
                            <w:pPr>
                              <w:rPr>
                                <w:sz w:val="24"/>
                              </w:rPr>
                            </w:pPr>
                          </w:p>
                          <w:p w14:paraId="30A4E4AC" w14:textId="77777777" w:rsidR="00D17B8F" w:rsidRPr="00C70D20" w:rsidRDefault="00D17B8F" w:rsidP="00531B06">
                            <w:pPr>
                              <w:rPr>
                                <w:sz w:val="24"/>
                              </w:rPr>
                            </w:pPr>
                          </w:p>
                          <w:p w14:paraId="40E56B8F" w14:textId="77777777" w:rsidR="00D17B8F" w:rsidRPr="00C70D20" w:rsidRDefault="00D17B8F" w:rsidP="00531B06">
                            <w:pPr>
                              <w:rPr>
                                <w:sz w:val="24"/>
                              </w:rPr>
                            </w:pPr>
                          </w:p>
                          <w:p w14:paraId="3C5C14F5" w14:textId="77777777" w:rsidR="00D17B8F" w:rsidRDefault="00D17B8F" w:rsidP="00531B06">
                            <w:pPr>
                              <w:rPr>
                                <w:sz w:val="24"/>
                              </w:rPr>
                            </w:pPr>
                          </w:p>
                          <w:p w14:paraId="339CC3D6" w14:textId="77777777" w:rsidR="00D17B8F" w:rsidRDefault="00D17B8F" w:rsidP="00531B06">
                            <w:pPr>
                              <w:rPr>
                                <w:sz w:val="24"/>
                              </w:rPr>
                            </w:pPr>
                          </w:p>
                          <w:p w14:paraId="2011B180" w14:textId="77777777" w:rsidR="00D17B8F" w:rsidRPr="00C70D20" w:rsidRDefault="00D17B8F" w:rsidP="00531B06">
                            <w:pPr>
                              <w:rPr>
                                <w:sz w:val="24"/>
                              </w:rPr>
                            </w:pPr>
                          </w:p>
                          <w:p w14:paraId="61D33D49" w14:textId="723A6EB0" w:rsidR="00D17B8F" w:rsidRPr="00C70D20" w:rsidRDefault="00D17B8F" w:rsidP="00531B06">
                            <w:pPr>
                              <w:rPr>
                                <w:sz w:val="24"/>
                              </w:rPr>
                            </w:pPr>
                            <w:r>
                              <w:rPr>
                                <w:sz w:val="24"/>
                              </w:rPr>
                              <w:t xml:space="preserve">Draft </w:t>
                            </w:r>
                            <w:r w:rsidRPr="00C70D20">
                              <w:rPr>
                                <w:sz w:val="24"/>
                              </w:rPr>
                              <w:t xml:space="preserve">Version </w:t>
                            </w:r>
                            <w:r>
                              <w:rPr>
                                <w:sz w:val="24"/>
                              </w:rPr>
                              <w:t>0.1</w:t>
                            </w:r>
                          </w:p>
                          <w:p w14:paraId="7FE305CA" w14:textId="0E2C2437" w:rsidR="00D17B8F" w:rsidRPr="00C70D20" w:rsidRDefault="00D17B8F" w:rsidP="00531B06">
                            <w:pPr>
                              <w:rPr>
                                <w:sz w:val="24"/>
                              </w:rPr>
                            </w:pPr>
                            <w:r w:rsidRPr="00C70D20">
                              <w:rPr>
                                <w:sz w:val="24"/>
                              </w:rPr>
                              <w:t>2019-0</w:t>
                            </w:r>
                            <w:r>
                              <w:rPr>
                                <w:sz w:val="24"/>
                              </w:rPr>
                              <w:t>8</w:t>
                            </w:r>
                            <w:r w:rsidRPr="00C70D20">
                              <w:rPr>
                                <w:sz w:val="24"/>
                              </w:rPr>
                              <w:t>-</w:t>
                            </w:r>
                            <w:r>
                              <w:rPr>
                                <w:sz w:val="24"/>
                              </w:rPr>
                              <w:t>28</w:t>
                            </w:r>
                          </w:p>
                          <w:p w14:paraId="43620248" w14:textId="77777777" w:rsidR="00D17B8F" w:rsidRPr="00C70D20" w:rsidRDefault="00D17B8F" w:rsidP="00531B06">
                            <w:pPr>
                              <w:rPr>
                                <w:sz w:val="24"/>
                              </w:rPr>
                            </w:pPr>
                          </w:p>
                          <w:p w14:paraId="21FE4D37" w14:textId="4710D450" w:rsidR="00D17B8F" w:rsidRDefault="00D17B8F" w:rsidP="00531B06">
                            <w:pPr>
                              <w:rPr>
                                <w:sz w:val="24"/>
                              </w:rPr>
                            </w:pPr>
                            <w:r w:rsidRPr="00C70D20">
                              <w:rPr>
                                <w:sz w:val="24"/>
                              </w:rPr>
                              <w:t>Ryan Chiang, Ph.D.</w:t>
                            </w:r>
                          </w:p>
                          <w:p w14:paraId="6BADDAD3" w14:textId="4BB51DAD" w:rsidR="00D17B8F" w:rsidRPr="00506372" w:rsidRDefault="00D17B8F" w:rsidP="00506372">
                            <w:pPr>
                              <w:ind w:left="180"/>
                              <w:rPr>
                                <w:i/>
                              </w:rPr>
                            </w:pPr>
                            <w:r>
                              <w:rPr>
                                <w:i/>
                              </w:rPr>
                              <w:t>Senior Solution Architect, Data Platform Service, Tiger Team, GBS Europe</w:t>
                            </w:r>
                          </w:p>
                          <w:p w14:paraId="6BAACD3D" w14:textId="2AAF1325" w:rsidR="00D17B8F" w:rsidRDefault="00D17B8F" w:rsidP="00531B06">
                            <w:pPr>
                              <w:rPr>
                                <w:sz w:val="24"/>
                              </w:rPr>
                            </w:pPr>
                            <w:r>
                              <w:rPr>
                                <w:sz w:val="24"/>
                              </w:rPr>
                              <w:t>Ramesh Sigamani</w:t>
                            </w:r>
                          </w:p>
                          <w:p w14:paraId="197E3189" w14:textId="086012C0" w:rsidR="00D17B8F" w:rsidRPr="00506372" w:rsidRDefault="00D17B8F" w:rsidP="00506372">
                            <w:pPr>
                              <w:ind w:left="180"/>
                              <w:rPr>
                                <w:i/>
                              </w:rPr>
                            </w:pPr>
                            <w:r>
                              <w:rPr>
                                <w:i/>
                              </w:rPr>
                              <w:t xml:space="preserve">Senior Solution Architect, Data Platform Service, Tiger Team, GBS Europe </w:t>
                            </w:r>
                          </w:p>
                          <w:p w14:paraId="59056B09" w14:textId="41CE62B7" w:rsidR="00D17B8F" w:rsidRDefault="00D17B8F" w:rsidP="00531B06">
                            <w:pPr>
                              <w:rPr>
                                <w:sz w:val="24"/>
                              </w:rPr>
                            </w:pPr>
                            <w:r>
                              <w:rPr>
                                <w:sz w:val="24"/>
                              </w:rPr>
                              <w:t>Vijay Sharma</w:t>
                            </w:r>
                          </w:p>
                          <w:p w14:paraId="7F0A8380" w14:textId="73C86831" w:rsidR="00D17B8F" w:rsidRDefault="00D17B8F" w:rsidP="00506372">
                            <w:pPr>
                              <w:ind w:left="180"/>
                              <w:rPr>
                                <w:i/>
                              </w:rPr>
                            </w:pPr>
                            <w:r w:rsidRPr="00506372">
                              <w:rPr>
                                <w:i/>
                              </w:rPr>
                              <w:t>IBM Partner, Data Platform Service</w:t>
                            </w:r>
                            <w:r>
                              <w:rPr>
                                <w:i/>
                              </w:rPr>
                              <w:t>:</w:t>
                            </w:r>
                            <w:r w:rsidRPr="00506372">
                              <w:rPr>
                                <w:i/>
                              </w:rPr>
                              <w:t xml:space="preserve"> Practice</w:t>
                            </w:r>
                            <w:r>
                              <w:rPr>
                                <w:i/>
                              </w:rPr>
                              <w:t xml:space="preserve"> Leader, GBS Europe </w:t>
                            </w:r>
                          </w:p>
                          <w:p w14:paraId="248BCFF3" w14:textId="77777777" w:rsidR="00D17B8F" w:rsidRDefault="00D17B8F" w:rsidP="00B06AD7">
                            <w:pPr>
                              <w:rPr>
                                <w:sz w:val="24"/>
                              </w:rPr>
                            </w:pPr>
                            <w:r>
                              <w:rPr>
                                <w:sz w:val="24"/>
                              </w:rPr>
                              <w:t>Allan Coulter</w:t>
                            </w:r>
                          </w:p>
                          <w:p w14:paraId="22B5631D" w14:textId="77777777" w:rsidR="00D17B8F" w:rsidRPr="00506372" w:rsidRDefault="00D17B8F" w:rsidP="00B06AD7">
                            <w:pPr>
                              <w:ind w:left="180"/>
                              <w:rPr>
                                <w:i/>
                              </w:rPr>
                            </w:pPr>
                            <w:r w:rsidRPr="00F83D20">
                              <w:rPr>
                                <w:i/>
                              </w:rPr>
                              <w:t>Distinguished Engineer - CTO for Nordic Services</w:t>
                            </w:r>
                            <w:r>
                              <w:rPr>
                                <w:i/>
                              </w:rPr>
                              <w:t>, GBS</w:t>
                            </w:r>
                          </w:p>
                          <w:p w14:paraId="3CFFF0F2" w14:textId="77777777" w:rsidR="00D17B8F" w:rsidRPr="00506372" w:rsidRDefault="00D17B8F" w:rsidP="00B06AD7">
                            <w:pPr>
                              <w:rPr>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EAD93B" id="_x0000_t202" coordsize="21600,21600" o:spt="202" path="m,l,21600r21600,l21600,xe">
                <v:stroke joinstyle="miter"/>
                <v:path gradientshapeok="t" o:connecttype="rect"/>
              </v:shapetype>
              <v:shape id="Text Box 3" o:spid="_x0000_s1026" type="#_x0000_t202" style="position:absolute;left:0;text-align:left;margin-left:3.45pt;margin-top:55.3pt;width:468pt;height:43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" filled="f" stroked="f">
                <v:textbox>
                  <w:txbxContent>
                    <w:p w14:paraId="2BEDEE72" w14:textId="3156CE5D" w:rsidR="00D17B8F" w:rsidRPr="00C70D20" w:rsidRDefault="00D17B8F" w:rsidP="00531B06">
                      <w:pPr>
                        <w:rPr>
                          <w:b/>
                          <w:sz w:val="32"/>
                        </w:rPr>
                      </w:pPr>
                      <w:r>
                        <w:rPr>
                          <w:b/>
                          <w:sz w:val="32"/>
                        </w:rPr>
                        <w:t>Digital Insights driven</w:t>
                      </w:r>
                      <w:r w:rsidRPr="00C70D20">
                        <w:rPr>
                          <w:b/>
                          <w:sz w:val="32"/>
                        </w:rPr>
                        <w:t xml:space="preserve"> Cognitive </w:t>
                      </w:r>
                      <w:r>
                        <w:rPr>
                          <w:b/>
                          <w:sz w:val="32"/>
                        </w:rPr>
                        <w:t xml:space="preserve">Enterprise </w:t>
                      </w:r>
                      <w:r w:rsidRPr="00C70D20">
                        <w:rPr>
                          <w:b/>
                          <w:sz w:val="32"/>
                        </w:rPr>
                        <w:t>(</w:t>
                      </w:r>
                      <w:r>
                        <w:rPr>
                          <w:b/>
                          <w:sz w:val="32"/>
                        </w:rPr>
                        <w:t>DICE</w:t>
                      </w:r>
                      <w:r w:rsidRPr="00C70D20">
                        <w:rPr>
                          <w:b/>
                          <w:sz w:val="32"/>
                        </w:rPr>
                        <w:t xml:space="preserve">) Reference Architecture </w:t>
                      </w:r>
                    </w:p>
                    <w:p w14:paraId="61E14A34" w14:textId="77777777" w:rsidR="00D17B8F" w:rsidRPr="00C70D20" w:rsidRDefault="00D17B8F" w:rsidP="00531B06">
                      <w:pPr>
                        <w:rPr>
                          <w:sz w:val="28"/>
                        </w:rPr>
                      </w:pPr>
                      <w:r w:rsidRPr="00C70D20">
                        <w:rPr>
                          <w:sz w:val="28"/>
                        </w:rPr>
                        <w:t>White Paper</w:t>
                      </w:r>
                    </w:p>
                    <w:p w14:paraId="1AE88EF9" w14:textId="77777777" w:rsidR="00D17B8F" w:rsidRDefault="00D17B8F" w:rsidP="00531B06">
                      <w:pPr>
                        <w:rPr>
                          <w:sz w:val="24"/>
                        </w:rPr>
                      </w:pPr>
                    </w:p>
                    <w:p w14:paraId="66C1B761" w14:textId="77777777" w:rsidR="00D17B8F" w:rsidRPr="00C70D20" w:rsidRDefault="00D17B8F" w:rsidP="00531B06">
                      <w:pPr>
                        <w:rPr>
                          <w:sz w:val="24"/>
                        </w:rPr>
                      </w:pPr>
                    </w:p>
                    <w:p w14:paraId="30A4E4AC" w14:textId="77777777" w:rsidR="00D17B8F" w:rsidRPr="00C70D20" w:rsidRDefault="00D17B8F" w:rsidP="00531B06">
                      <w:pPr>
                        <w:rPr>
                          <w:sz w:val="24"/>
                        </w:rPr>
                      </w:pPr>
                    </w:p>
                    <w:p w14:paraId="40E56B8F" w14:textId="77777777" w:rsidR="00D17B8F" w:rsidRPr="00C70D20" w:rsidRDefault="00D17B8F" w:rsidP="00531B06">
                      <w:pPr>
                        <w:rPr>
                          <w:sz w:val="24"/>
                        </w:rPr>
                      </w:pPr>
                    </w:p>
                    <w:p w14:paraId="3C5C14F5" w14:textId="77777777" w:rsidR="00D17B8F" w:rsidRDefault="00D17B8F" w:rsidP="00531B06">
                      <w:pPr>
                        <w:rPr>
                          <w:sz w:val="24"/>
                        </w:rPr>
                      </w:pPr>
                    </w:p>
                    <w:p w14:paraId="339CC3D6" w14:textId="77777777" w:rsidR="00D17B8F" w:rsidRDefault="00D17B8F" w:rsidP="00531B06">
                      <w:pPr>
                        <w:rPr>
                          <w:sz w:val="24"/>
                        </w:rPr>
                      </w:pPr>
                    </w:p>
                    <w:p w14:paraId="2011B180" w14:textId="77777777" w:rsidR="00D17B8F" w:rsidRPr="00C70D20" w:rsidRDefault="00D17B8F" w:rsidP="00531B06">
                      <w:pPr>
                        <w:rPr>
                          <w:sz w:val="24"/>
                        </w:rPr>
                      </w:pPr>
                    </w:p>
                    <w:p w14:paraId="61D33D49" w14:textId="723A6EB0" w:rsidR="00D17B8F" w:rsidRPr="00C70D20" w:rsidRDefault="00D17B8F" w:rsidP="00531B06">
                      <w:pPr>
                        <w:rPr>
                          <w:sz w:val="24"/>
                        </w:rPr>
                      </w:pPr>
                      <w:r>
                        <w:rPr>
                          <w:sz w:val="24"/>
                        </w:rPr>
                        <w:t xml:space="preserve">Draft </w:t>
                      </w:r>
                      <w:r w:rsidRPr="00C70D20">
                        <w:rPr>
                          <w:sz w:val="24"/>
                        </w:rPr>
                        <w:t xml:space="preserve">Version </w:t>
                      </w:r>
                      <w:r>
                        <w:rPr>
                          <w:sz w:val="24"/>
                        </w:rPr>
                        <w:t>0.1</w:t>
                      </w:r>
                    </w:p>
                    <w:p w14:paraId="7FE305CA" w14:textId="0E2C2437" w:rsidR="00D17B8F" w:rsidRPr="00C70D20" w:rsidRDefault="00D17B8F" w:rsidP="00531B06">
                      <w:pPr>
                        <w:rPr>
                          <w:sz w:val="24"/>
                        </w:rPr>
                      </w:pPr>
                      <w:r w:rsidRPr="00C70D20">
                        <w:rPr>
                          <w:sz w:val="24"/>
                        </w:rPr>
                        <w:t>2019-0</w:t>
                      </w:r>
                      <w:r>
                        <w:rPr>
                          <w:sz w:val="24"/>
                        </w:rPr>
                        <w:t>8</w:t>
                      </w:r>
                      <w:r w:rsidRPr="00C70D20">
                        <w:rPr>
                          <w:sz w:val="24"/>
                        </w:rPr>
                        <w:t>-</w:t>
                      </w:r>
                      <w:r>
                        <w:rPr>
                          <w:sz w:val="24"/>
                        </w:rPr>
                        <w:t>28</w:t>
                      </w:r>
                    </w:p>
                    <w:p w14:paraId="43620248" w14:textId="77777777" w:rsidR="00D17B8F" w:rsidRPr="00C70D20" w:rsidRDefault="00D17B8F" w:rsidP="00531B06">
                      <w:pPr>
                        <w:rPr>
                          <w:sz w:val="24"/>
                        </w:rPr>
                      </w:pPr>
                    </w:p>
                    <w:p w14:paraId="21FE4D37" w14:textId="4710D450" w:rsidR="00D17B8F" w:rsidRDefault="00D17B8F" w:rsidP="00531B06">
                      <w:pPr>
                        <w:rPr>
                          <w:sz w:val="24"/>
                        </w:rPr>
                      </w:pPr>
                      <w:r w:rsidRPr="00C70D20">
                        <w:rPr>
                          <w:sz w:val="24"/>
                        </w:rPr>
                        <w:t>Ryan Chiang, Ph.D.</w:t>
                      </w:r>
                    </w:p>
                    <w:p w14:paraId="6BADDAD3" w14:textId="4BB51DAD" w:rsidR="00D17B8F" w:rsidRPr="00506372" w:rsidRDefault="00D17B8F" w:rsidP="00506372">
                      <w:pPr>
                        <w:ind w:left="180"/>
                        <w:rPr>
                          <w:i/>
                        </w:rPr>
                      </w:pPr>
                      <w:r>
                        <w:rPr>
                          <w:i/>
                        </w:rPr>
                        <w:t>Senior Solution Architect, Data Platform Service, Tiger Team, GBS Europe</w:t>
                      </w:r>
                    </w:p>
                    <w:p w14:paraId="6BAACD3D" w14:textId="2AAF1325" w:rsidR="00D17B8F" w:rsidRDefault="00D17B8F" w:rsidP="00531B06">
                      <w:pPr>
                        <w:rPr>
                          <w:sz w:val="24"/>
                        </w:rPr>
                      </w:pPr>
                      <w:r>
                        <w:rPr>
                          <w:sz w:val="24"/>
                        </w:rPr>
                        <w:t>Ramesh Sigamani</w:t>
                      </w:r>
                    </w:p>
                    <w:p w14:paraId="197E3189" w14:textId="086012C0" w:rsidR="00D17B8F" w:rsidRPr="00506372" w:rsidRDefault="00D17B8F" w:rsidP="00506372">
                      <w:pPr>
                        <w:ind w:left="180"/>
                        <w:rPr>
                          <w:i/>
                        </w:rPr>
                      </w:pPr>
                      <w:r>
                        <w:rPr>
                          <w:i/>
                        </w:rPr>
                        <w:t xml:space="preserve">Senior Solution Architect, Data Platform Service, Tiger Team, GBS Europe </w:t>
                      </w:r>
                    </w:p>
                    <w:p w14:paraId="59056B09" w14:textId="41CE62B7" w:rsidR="00D17B8F" w:rsidRDefault="00D17B8F" w:rsidP="00531B06">
                      <w:pPr>
                        <w:rPr>
                          <w:sz w:val="24"/>
                        </w:rPr>
                      </w:pPr>
                      <w:r>
                        <w:rPr>
                          <w:sz w:val="24"/>
                        </w:rPr>
                        <w:t>Vijay Sharma</w:t>
                      </w:r>
                    </w:p>
                    <w:p w14:paraId="7F0A8380" w14:textId="73C86831" w:rsidR="00D17B8F" w:rsidRDefault="00D17B8F" w:rsidP="00506372">
                      <w:pPr>
                        <w:ind w:left="180"/>
                        <w:rPr>
                          <w:i/>
                        </w:rPr>
                      </w:pPr>
                      <w:r w:rsidRPr="00506372">
                        <w:rPr>
                          <w:i/>
                        </w:rPr>
                        <w:t>IBM Partner, Data Platform Service</w:t>
                      </w:r>
                      <w:r>
                        <w:rPr>
                          <w:i/>
                        </w:rPr>
                        <w:t>:</w:t>
                      </w:r>
                      <w:r w:rsidRPr="00506372">
                        <w:rPr>
                          <w:i/>
                        </w:rPr>
                        <w:t xml:space="preserve"> Practice</w:t>
                      </w:r>
                      <w:r>
                        <w:rPr>
                          <w:i/>
                        </w:rPr>
                        <w:t xml:space="preserve"> Leader, GBS Europe </w:t>
                      </w:r>
                    </w:p>
                    <w:p w14:paraId="248BCFF3" w14:textId="77777777" w:rsidR="00D17B8F" w:rsidRDefault="00D17B8F" w:rsidP="00B06AD7">
                      <w:pPr>
                        <w:rPr>
                          <w:sz w:val="24"/>
                        </w:rPr>
                      </w:pPr>
                      <w:r>
                        <w:rPr>
                          <w:sz w:val="24"/>
                        </w:rPr>
                        <w:t>Allan Coulter</w:t>
                      </w:r>
                    </w:p>
                    <w:p w14:paraId="22B5631D" w14:textId="77777777" w:rsidR="00D17B8F" w:rsidRPr="00506372" w:rsidRDefault="00D17B8F" w:rsidP="00B06AD7">
                      <w:pPr>
                        <w:ind w:left="180"/>
                        <w:rPr>
                          <w:i/>
                        </w:rPr>
                      </w:pPr>
                      <w:r w:rsidRPr="00F83D20">
                        <w:rPr>
                          <w:i/>
                        </w:rPr>
                        <w:t>Distinguished Engineer - CTO for Nordic Services</w:t>
                      </w:r>
                      <w:r>
                        <w:rPr>
                          <w:i/>
                        </w:rPr>
                        <w:t>, GBS</w:t>
                      </w:r>
                    </w:p>
                    <w:p w14:paraId="3CFFF0F2" w14:textId="77777777" w:rsidR="00D17B8F" w:rsidRPr="00506372" w:rsidRDefault="00D17B8F" w:rsidP="00B06AD7">
                      <w:pPr>
                        <w:rPr>
                          <w:i/>
                        </w:rPr>
                      </w:pPr>
                    </w:p>
                  </w:txbxContent>
                </v:textbox>
              </v:shape>
            </w:pict>
          </mc:Fallback>
        </mc:AlternateContent>
      </w:r>
    </w:p>
    <w:p w14:paraId="2D4A2D0D" w14:textId="77777777" w:rsidR="00531B06" w:rsidRDefault="00531B06" w:rsidP="00531B06">
      <w:pPr>
        <w:sectPr w:rsidR="00531B06" w:rsidSect="00531B06">
          <w:headerReference w:type="default" r:id="rId9"/>
          <w:footerReference w:type="even" r:id="rId10"/>
          <w:footerReference w:type="default" r:id="rId11"/>
          <w:footnotePr>
            <w:pos w:val="beneathText"/>
            <w:numRestart w:val="eachPage"/>
          </w:footnotePr>
          <w:pgSz w:w="12240" w:h="15840" w:code="1"/>
          <w:pgMar w:top="1056" w:right="1440" w:bottom="1440" w:left="1440" w:header="907" w:footer="720" w:gutter="0"/>
          <w:pgNumType w:fmt="lowerRoman"/>
          <w:cols w:space="720"/>
          <w:titlePg/>
        </w:sectPr>
      </w:pPr>
    </w:p>
    <w:p w14:paraId="11AF2078" w14:textId="77777777" w:rsidR="00531B06" w:rsidRPr="005B5C39" w:rsidRDefault="00531B06" w:rsidP="005B5C39">
      <w:pPr>
        <w:rPr>
          <w:b/>
          <w:sz w:val="24"/>
        </w:rPr>
      </w:pPr>
      <w:r w:rsidRPr="005B5C39">
        <w:rPr>
          <w:b/>
          <w:sz w:val="24"/>
        </w:rPr>
        <w:lastRenderedPageBreak/>
        <w:t>Revision History</w:t>
      </w:r>
    </w:p>
    <w:tbl>
      <w:tblPr>
        <w:tblW w:w="926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342"/>
        <w:gridCol w:w="810"/>
        <w:gridCol w:w="1260"/>
        <w:gridCol w:w="1800"/>
        <w:gridCol w:w="4050"/>
      </w:tblGrid>
      <w:tr w:rsidR="00FC0270" w:rsidRPr="003B420F" w14:paraId="38CDB5AE" w14:textId="77777777" w:rsidTr="005B5C39">
        <w:trPr>
          <w:jc w:val="center"/>
        </w:trPr>
        <w:tc>
          <w:tcPr>
            <w:tcW w:w="1342" w:type="dxa"/>
            <w:shd w:val="clear" w:color="auto" w:fill="C0C0C0"/>
          </w:tcPr>
          <w:p w14:paraId="067D5FC8" w14:textId="77777777" w:rsidR="00FC0270" w:rsidRPr="00B06AD7" w:rsidRDefault="00FC0270" w:rsidP="00FC0270">
            <w:pPr>
              <w:pStyle w:val="TableHeading"/>
              <w:ind w:left="-26" w:right="-108"/>
              <w:jc w:val="center"/>
              <w:rPr>
                <w:sz w:val="22"/>
              </w:rPr>
            </w:pPr>
            <w:r w:rsidRPr="00B06AD7">
              <w:rPr>
                <w:sz w:val="22"/>
              </w:rPr>
              <w:t>Date</w:t>
            </w:r>
          </w:p>
        </w:tc>
        <w:tc>
          <w:tcPr>
            <w:tcW w:w="810" w:type="dxa"/>
            <w:shd w:val="clear" w:color="auto" w:fill="C0C0C0"/>
          </w:tcPr>
          <w:p w14:paraId="12D03A60" w14:textId="08322D15" w:rsidR="00FC0270" w:rsidRPr="00B06AD7" w:rsidRDefault="00FC0270" w:rsidP="00FC0270">
            <w:pPr>
              <w:pStyle w:val="TableHeading"/>
              <w:ind w:left="-26" w:right="-10"/>
              <w:jc w:val="center"/>
              <w:rPr>
                <w:sz w:val="22"/>
              </w:rPr>
            </w:pPr>
            <w:r>
              <w:rPr>
                <w:sz w:val="22"/>
              </w:rPr>
              <w:t>Ver</w:t>
            </w:r>
          </w:p>
        </w:tc>
        <w:tc>
          <w:tcPr>
            <w:tcW w:w="1260" w:type="dxa"/>
            <w:shd w:val="clear" w:color="auto" w:fill="C0C0C0"/>
          </w:tcPr>
          <w:p w14:paraId="595C29A0" w14:textId="77777777" w:rsidR="00FC0270" w:rsidRPr="00FC0270" w:rsidRDefault="00FC0270" w:rsidP="00B06AD7">
            <w:pPr>
              <w:pStyle w:val="TableHeading"/>
              <w:ind w:left="-26" w:right="-10"/>
              <w:jc w:val="center"/>
              <w:rPr>
                <w:sz w:val="20"/>
              </w:rPr>
            </w:pPr>
            <w:r w:rsidRPr="00FC0270">
              <w:rPr>
                <w:sz w:val="20"/>
              </w:rPr>
              <w:t>Revised By</w:t>
            </w:r>
          </w:p>
        </w:tc>
        <w:tc>
          <w:tcPr>
            <w:tcW w:w="1800" w:type="dxa"/>
            <w:shd w:val="clear" w:color="auto" w:fill="C0C0C0"/>
          </w:tcPr>
          <w:p w14:paraId="6DB263B7" w14:textId="5270C499" w:rsidR="00FC0270" w:rsidRPr="00B06AD7" w:rsidRDefault="00FC0270" w:rsidP="00B06AD7">
            <w:pPr>
              <w:pStyle w:val="TableHeading"/>
              <w:ind w:left="-26" w:right="-10"/>
              <w:jc w:val="center"/>
              <w:rPr>
                <w:sz w:val="22"/>
              </w:rPr>
            </w:pPr>
            <w:r>
              <w:rPr>
                <w:sz w:val="22"/>
              </w:rPr>
              <w:t>Reviewers</w:t>
            </w:r>
          </w:p>
        </w:tc>
        <w:tc>
          <w:tcPr>
            <w:tcW w:w="4050" w:type="dxa"/>
            <w:shd w:val="clear" w:color="auto" w:fill="C0C0C0"/>
          </w:tcPr>
          <w:p w14:paraId="3FB5B42B" w14:textId="729232C3" w:rsidR="00FC0270" w:rsidRPr="00B06AD7" w:rsidRDefault="00FC0270" w:rsidP="00B06AD7">
            <w:pPr>
              <w:pStyle w:val="TableHeading"/>
              <w:ind w:left="-26" w:right="-10"/>
              <w:jc w:val="center"/>
              <w:rPr>
                <w:sz w:val="22"/>
              </w:rPr>
            </w:pPr>
            <w:r w:rsidRPr="00B06AD7">
              <w:rPr>
                <w:sz w:val="22"/>
              </w:rPr>
              <w:t>Description</w:t>
            </w:r>
          </w:p>
        </w:tc>
      </w:tr>
      <w:tr w:rsidR="00FC0270" w14:paraId="31FDBE7C" w14:textId="77777777" w:rsidTr="005B5C39">
        <w:trPr>
          <w:jc w:val="center"/>
        </w:trPr>
        <w:tc>
          <w:tcPr>
            <w:tcW w:w="1342" w:type="dxa"/>
            <w:shd w:val="clear" w:color="auto" w:fill="auto"/>
          </w:tcPr>
          <w:p w14:paraId="46BFA8CE" w14:textId="354EF97B" w:rsidR="00FC0270" w:rsidRPr="00B12DF3" w:rsidRDefault="00FC0270" w:rsidP="00FC0270">
            <w:pPr>
              <w:spacing w:before="0"/>
              <w:ind w:left="-26" w:right="-108"/>
            </w:pPr>
            <w:r>
              <w:t>2019-0</w:t>
            </w:r>
            <w:r w:rsidR="00087443">
              <w:t>8</w:t>
            </w:r>
            <w:r>
              <w:t>-2</w:t>
            </w:r>
            <w:r w:rsidR="0045183A">
              <w:t>8</w:t>
            </w:r>
          </w:p>
        </w:tc>
        <w:tc>
          <w:tcPr>
            <w:tcW w:w="810" w:type="dxa"/>
            <w:shd w:val="clear" w:color="auto" w:fill="auto"/>
          </w:tcPr>
          <w:p w14:paraId="41BBC373" w14:textId="77777777" w:rsidR="00FC0270" w:rsidRPr="00B12DF3" w:rsidRDefault="00FC0270" w:rsidP="00FC0270">
            <w:pPr>
              <w:spacing w:before="0"/>
              <w:ind w:left="0"/>
            </w:pPr>
            <w:r>
              <w:t>v0.1</w:t>
            </w:r>
          </w:p>
        </w:tc>
        <w:tc>
          <w:tcPr>
            <w:tcW w:w="1260" w:type="dxa"/>
            <w:shd w:val="clear" w:color="auto" w:fill="auto"/>
          </w:tcPr>
          <w:p w14:paraId="5B45D9BC" w14:textId="04826086" w:rsidR="00FC0270" w:rsidRPr="00FC0270" w:rsidRDefault="00FC0270" w:rsidP="00FC0270">
            <w:pPr>
              <w:spacing w:before="0"/>
              <w:rPr>
                <w:sz w:val="20"/>
              </w:rPr>
            </w:pPr>
            <w:r w:rsidRPr="00FC0270">
              <w:rPr>
                <w:sz w:val="20"/>
              </w:rPr>
              <w:t xml:space="preserve">Ryan </w:t>
            </w:r>
          </w:p>
        </w:tc>
        <w:tc>
          <w:tcPr>
            <w:tcW w:w="1800" w:type="dxa"/>
          </w:tcPr>
          <w:p w14:paraId="26B2289A" w14:textId="77777777" w:rsidR="00FC0270" w:rsidRPr="00B12DF3" w:rsidRDefault="00FC0270" w:rsidP="00FC0270">
            <w:pPr>
              <w:spacing w:before="0"/>
              <w:ind w:left="0"/>
            </w:pPr>
          </w:p>
        </w:tc>
        <w:tc>
          <w:tcPr>
            <w:tcW w:w="4050" w:type="dxa"/>
            <w:shd w:val="clear" w:color="auto" w:fill="auto"/>
          </w:tcPr>
          <w:p w14:paraId="21BEDBAA" w14:textId="74601C14" w:rsidR="00FC0270" w:rsidRPr="00B12DF3" w:rsidRDefault="00FC0270" w:rsidP="00FC0270">
            <w:pPr>
              <w:spacing w:before="0"/>
            </w:pPr>
            <w:r>
              <w:t>Draft</w:t>
            </w:r>
            <w:r w:rsidR="0045183A">
              <w:t xml:space="preserve"> based on DICE 1.0</w:t>
            </w:r>
          </w:p>
        </w:tc>
      </w:tr>
      <w:tr w:rsidR="00F54B17" w14:paraId="77BB271C" w14:textId="77777777" w:rsidTr="005B5C39">
        <w:trPr>
          <w:jc w:val="center"/>
        </w:trPr>
        <w:tc>
          <w:tcPr>
            <w:tcW w:w="1342" w:type="dxa"/>
            <w:tcBorders>
              <w:top w:val="single" w:sz="6" w:space="0" w:color="000000"/>
              <w:left w:val="single" w:sz="6" w:space="0" w:color="000000"/>
              <w:bottom w:val="single" w:sz="6" w:space="0" w:color="000000"/>
              <w:right w:val="single" w:sz="6" w:space="0" w:color="000000"/>
            </w:tcBorders>
            <w:shd w:val="clear" w:color="auto" w:fill="auto"/>
          </w:tcPr>
          <w:p w14:paraId="60E333F8" w14:textId="3E056247" w:rsidR="00F54B17" w:rsidRDefault="00F54B17" w:rsidP="005B5C39">
            <w:pPr>
              <w:spacing w:before="0"/>
              <w:ind w:left="-26" w:right="-108"/>
            </w:pPr>
          </w:p>
        </w:tc>
        <w:tc>
          <w:tcPr>
            <w:tcW w:w="810" w:type="dxa"/>
            <w:tcBorders>
              <w:top w:val="single" w:sz="6" w:space="0" w:color="000000"/>
              <w:left w:val="single" w:sz="6" w:space="0" w:color="000000"/>
              <w:bottom w:val="single" w:sz="6" w:space="0" w:color="000000"/>
              <w:right w:val="single" w:sz="6" w:space="0" w:color="000000"/>
            </w:tcBorders>
            <w:shd w:val="clear" w:color="auto" w:fill="auto"/>
          </w:tcPr>
          <w:p w14:paraId="074DA35D" w14:textId="63D84D8A" w:rsidR="00F54B17" w:rsidRDefault="00F54B17" w:rsidP="00FC0270">
            <w:pPr>
              <w:spacing w:before="0"/>
              <w:ind w:left="0"/>
            </w:pPr>
          </w:p>
        </w:tc>
        <w:tc>
          <w:tcPr>
            <w:tcW w:w="1260" w:type="dxa"/>
            <w:tcBorders>
              <w:top w:val="single" w:sz="6" w:space="0" w:color="000000"/>
              <w:left w:val="single" w:sz="6" w:space="0" w:color="000000"/>
              <w:bottom w:val="single" w:sz="6" w:space="0" w:color="000000"/>
              <w:right w:val="single" w:sz="6" w:space="0" w:color="000000"/>
            </w:tcBorders>
            <w:shd w:val="clear" w:color="auto" w:fill="auto"/>
          </w:tcPr>
          <w:p w14:paraId="4880DA56" w14:textId="3A9E3EB4" w:rsidR="00F54B17" w:rsidRPr="00FC0270" w:rsidRDefault="00F54B17" w:rsidP="00FC0270">
            <w:pPr>
              <w:spacing w:before="0"/>
              <w:rPr>
                <w:sz w:val="20"/>
              </w:rPr>
            </w:pPr>
          </w:p>
        </w:tc>
        <w:tc>
          <w:tcPr>
            <w:tcW w:w="1800" w:type="dxa"/>
            <w:tcBorders>
              <w:top w:val="single" w:sz="6" w:space="0" w:color="000000"/>
              <w:left w:val="single" w:sz="6" w:space="0" w:color="000000"/>
              <w:bottom w:val="single" w:sz="6" w:space="0" w:color="000000"/>
              <w:right w:val="single" w:sz="6" w:space="0" w:color="000000"/>
            </w:tcBorders>
          </w:tcPr>
          <w:p w14:paraId="1244EDE3" w14:textId="77777777" w:rsidR="00F54B17" w:rsidRDefault="00F54B17" w:rsidP="00FC0270">
            <w:pPr>
              <w:spacing w:before="0"/>
              <w:ind w:left="0"/>
            </w:pPr>
          </w:p>
        </w:tc>
        <w:tc>
          <w:tcPr>
            <w:tcW w:w="4050" w:type="dxa"/>
            <w:tcBorders>
              <w:top w:val="single" w:sz="6" w:space="0" w:color="000000"/>
              <w:left w:val="single" w:sz="6" w:space="0" w:color="000000"/>
              <w:bottom w:val="single" w:sz="6" w:space="0" w:color="000000"/>
              <w:right w:val="single" w:sz="6" w:space="0" w:color="000000"/>
            </w:tcBorders>
            <w:shd w:val="clear" w:color="auto" w:fill="auto"/>
          </w:tcPr>
          <w:p w14:paraId="7966CC5E" w14:textId="6F9823B1" w:rsidR="00F54B17" w:rsidRDefault="00F54B17" w:rsidP="00FC0270">
            <w:pPr>
              <w:spacing w:before="0"/>
            </w:pPr>
          </w:p>
        </w:tc>
      </w:tr>
    </w:tbl>
    <w:p w14:paraId="74219E66" w14:textId="77777777" w:rsidR="00531B06" w:rsidRPr="00D179C5" w:rsidRDefault="00531B06" w:rsidP="00531B06">
      <w:pPr>
        <w:rPr>
          <w:rFonts w:eastAsia="SimSun"/>
          <w:lang w:eastAsia="zh-CN"/>
        </w:rPr>
      </w:pPr>
    </w:p>
    <w:p w14:paraId="6EB3E1DA" w14:textId="77777777" w:rsidR="00AD02D7" w:rsidRPr="00AD02D7" w:rsidRDefault="00AD02D7" w:rsidP="00AD02D7">
      <w:pPr>
        <w:rPr>
          <w:sz w:val="48"/>
        </w:rPr>
      </w:pPr>
    </w:p>
    <w:p w14:paraId="58DE2944" w14:textId="77777777" w:rsidR="00AD02D7" w:rsidRPr="00AD02D7" w:rsidRDefault="00AD02D7" w:rsidP="00AD02D7">
      <w:pPr>
        <w:rPr>
          <w:sz w:val="48"/>
        </w:rPr>
      </w:pPr>
    </w:p>
    <w:p w14:paraId="42CBB558" w14:textId="77777777" w:rsidR="00AD02D7" w:rsidRPr="00AD02D7" w:rsidRDefault="00AD02D7" w:rsidP="00AD02D7">
      <w:pPr>
        <w:rPr>
          <w:sz w:val="48"/>
        </w:rPr>
      </w:pPr>
    </w:p>
    <w:p w14:paraId="33DF497B" w14:textId="77777777" w:rsidR="00AD02D7" w:rsidRPr="00AD02D7" w:rsidRDefault="00AD02D7" w:rsidP="00AD02D7">
      <w:pPr>
        <w:rPr>
          <w:sz w:val="48"/>
        </w:rPr>
      </w:pPr>
    </w:p>
    <w:p w14:paraId="259131C6" w14:textId="77777777" w:rsidR="00AD02D7" w:rsidRPr="00AD02D7" w:rsidRDefault="00AD02D7" w:rsidP="00AD02D7">
      <w:pPr>
        <w:rPr>
          <w:sz w:val="48"/>
        </w:rPr>
      </w:pPr>
    </w:p>
    <w:p w14:paraId="06DAD483" w14:textId="77777777" w:rsidR="00AD02D7" w:rsidRPr="00AD02D7" w:rsidRDefault="00AD02D7" w:rsidP="00AD02D7">
      <w:pPr>
        <w:rPr>
          <w:sz w:val="48"/>
        </w:rPr>
      </w:pPr>
    </w:p>
    <w:p w14:paraId="5EB8133C" w14:textId="77777777" w:rsidR="00AD02D7" w:rsidRPr="00AD02D7" w:rsidRDefault="00AD02D7" w:rsidP="00AD02D7">
      <w:pPr>
        <w:rPr>
          <w:sz w:val="48"/>
        </w:rPr>
      </w:pPr>
    </w:p>
    <w:p w14:paraId="23555053" w14:textId="77777777" w:rsidR="00AD02D7" w:rsidRPr="00AD02D7" w:rsidRDefault="00AD02D7" w:rsidP="00AD02D7">
      <w:pPr>
        <w:rPr>
          <w:sz w:val="48"/>
        </w:rPr>
      </w:pPr>
    </w:p>
    <w:p w14:paraId="1DBD1D07" w14:textId="77777777" w:rsidR="00AD02D7" w:rsidRPr="00AD02D7" w:rsidRDefault="00AD02D7" w:rsidP="00AD02D7">
      <w:pPr>
        <w:rPr>
          <w:sz w:val="48"/>
        </w:rPr>
      </w:pPr>
    </w:p>
    <w:p w14:paraId="14A7B409" w14:textId="77777777" w:rsidR="00AD02D7" w:rsidRPr="00AD02D7" w:rsidRDefault="00AD02D7" w:rsidP="00AD02D7">
      <w:pPr>
        <w:rPr>
          <w:sz w:val="48"/>
        </w:rPr>
      </w:pPr>
    </w:p>
    <w:p w14:paraId="5851646B" w14:textId="77777777" w:rsidR="00AD02D7" w:rsidRPr="00AD02D7" w:rsidRDefault="00AD02D7" w:rsidP="00AD02D7">
      <w:pPr>
        <w:rPr>
          <w:sz w:val="48"/>
        </w:rPr>
      </w:pPr>
    </w:p>
    <w:p w14:paraId="052DB78B" w14:textId="140B0AF7" w:rsidR="00531B06" w:rsidRDefault="00531B06" w:rsidP="00531B06">
      <w:r w:rsidRPr="00AD02D7">
        <w:rPr>
          <w:sz w:val="48"/>
        </w:rPr>
        <w:br w:type="page"/>
      </w:r>
      <w:r>
        <w:lastRenderedPageBreak/>
        <w:t>Table of Contents</w:t>
      </w:r>
    </w:p>
    <w:bookmarkStart w:id="1" w:name="_GoBack"/>
    <w:bookmarkEnd w:id="1"/>
    <w:p w14:paraId="2CC8E942" w14:textId="18ECD941" w:rsidR="003A1985" w:rsidRDefault="00E62ADA">
      <w:pPr>
        <w:pStyle w:val="TOC1"/>
        <w:tabs>
          <w:tab w:val="left" w:pos="446"/>
          <w:tab w:val="right" w:leader="dot" w:pos="9350"/>
        </w:tabs>
        <w:rPr>
          <w:rFonts w:eastAsiaTheme="minorEastAsia" w:cstheme="minorBidi"/>
          <w:b w:val="0"/>
          <w:bCs w:val="0"/>
          <w:caps w:val="0"/>
          <w:noProof/>
          <w:snapToGrid/>
          <w:color w:val="auto"/>
          <w:sz w:val="22"/>
          <w:szCs w:val="22"/>
          <w:lang w:eastAsia="zh-TW"/>
        </w:rPr>
      </w:pPr>
      <w:r>
        <w:fldChar w:fldCharType="begin"/>
      </w:r>
      <w:r>
        <w:instrText xml:space="preserve"> TOC \o "1-3" \h \z \u </w:instrText>
      </w:r>
      <w:r>
        <w:fldChar w:fldCharType="separate"/>
      </w:r>
      <w:hyperlink w:anchor="_Toc17853879" w:history="1">
        <w:r w:rsidR="003A1985" w:rsidRPr="0015325D">
          <w:rPr>
            <w:rStyle w:val="Hyperlink"/>
            <w:noProof/>
          </w:rPr>
          <w:t>1.</w:t>
        </w:r>
        <w:r w:rsidR="003A1985">
          <w:rPr>
            <w:rFonts w:eastAsiaTheme="minorEastAsia" w:cstheme="minorBidi"/>
            <w:b w:val="0"/>
            <w:bCs w:val="0"/>
            <w:caps w:val="0"/>
            <w:noProof/>
            <w:snapToGrid/>
            <w:color w:val="auto"/>
            <w:sz w:val="22"/>
            <w:szCs w:val="22"/>
            <w:lang w:eastAsia="zh-TW"/>
          </w:rPr>
          <w:tab/>
        </w:r>
        <w:r w:rsidR="003A1985" w:rsidRPr="0015325D">
          <w:rPr>
            <w:rStyle w:val="Hyperlink"/>
            <w:noProof/>
          </w:rPr>
          <w:t>Introduction</w:t>
        </w:r>
        <w:r w:rsidR="003A1985">
          <w:rPr>
            <w:noProof/>
            <w:webHidden/>
          </w:rPr>
          <w:tab/>
        </w:r>
        <w:r w:rsidR="003A1985">
          <w:rPr>
            <w:noProof/>
            <w:webHidden/>
          </w:rPr>
          <w:fldChar w:fldCharType="begin"/>
        </w:r>
        <w:r w:rsidR="003A1985">
          <w:rPr>
            <w:noProof/>
            <w:webHidden/>
          </w:rPr>
          <w:instrText xml:space="preserve"> PAGEREF _Toc17853879 \h </w:instrText>
        </w:r>
        <w:r w:rsidR="003A1985">
          <w:rPr>
            <w:noProof/>
            <w:webHidden/>
          </w:rPr>
        </w:r>
        <w:r w:rsidR="003A1985">
          <w:rPr>
            <w:noProof/>
            <w:webHidden/>
          </w:rPr>
          <w:fldChar w:fldCharType="separate"/>
        </w:r>
        <w:r w:rsidR="00EC7178">
          <w:rPr>
            <w:noProof/>
            <w:webHidden/>
          </w:rPr>
          <w:t>4</w:t>
        </w:r>
        <w:r w:rsidR="003A1985">
          <w:rPr>
            <w:noProof/>
            <w:webHidden/>
          </w:rPr>
          <w:fldChar w:fldCharType="end"/>
        </w:r>
      </w:hyperlink>
    </w:p>
    <w:p w14:paraId="32A95375" w14:textId="424A8A04" w:rsidR="003A1985" w:rsidRDefault="003A1985">
      <w:pPr>
        <w:pStyle w:val="TOC1"/>
        <w:tabs>
          <w:tab w:val="left" w:pos="446"/>
          <w:tab w:val="right" w:leader="dot" w:pos="9350"/>
        </w:tabs>
        <w:rPr>
          <w:rFonts w:eastAsiaTheme="minorEastAsia" w:cstheme="minorBidi"/>
          <w:b w:val="0"/>
          <w:bCs w:val="0"/>
          <w:caps w:val="0"/>
          <w:noProof/>
          <w:snapToGrid/>
          <w:color w:val="auto"/>
          <w:sz w:val="22"/>
          <w:szCs w:val="22"/>
          <w:lang w:eastAsia="zh-TW"/>
        </w:rPr>
      </w:pPr>
      <w:hyperlink w:anchor="_Toc17853880" w:history="1">
        <w:r w:rsidRPr="0015325D">
          <w:rPr>
            <w:rStyle w:val="Hyperlink"/>
            <w:noProof/>
          </w:rPr>
          <w:t>2.</w:t>
        </w:r>
        <w:r>
          <w:rPr>
            <w:rFonts w:eastAsiaTheme="minorEastAsia" w:cstheme="minorBidi"/>
            <w:b w:val="0"/>
            <w:bCs w:val="0"/>
            <w:caps w:val="0"/>
            <w:noProof/>
            <w:snapToGrid/>
            <w:color w:val="auto"/>
            <w:sz w:val="22"/>
            <w:szCs w:val="22"/>
            <w:lang w:eastAsia="zh-TW"/>
          </w:rPr>
          <w:tab/>
        </w:r>
        <w:r w:rsidRPr="0015325D">
          <w:rPr>
            <w:rStyle w:val="Hyperlink"/>
            <w:noProof/>
          </w:rPr>
          <w:t>Data Driven Cognitive Enterprise</w:t>
        </w:r>
        <w:r>
          <w:rPr>
            <w:noProof/>
            <w:webHidden/>
          </w:rPr>
          <w:tab/>
        </w:r>
        <w:r>
          <w:rPr>
            <w:noProof/>
            <w:webHidden/>
          </w:rPr>
          <w:fldChar w:fldCharType="begin"/>
        </w:r>
        <w:r>
          <w:rPr>
            <w:noProof/>
            <w:webHidden/>
          </w:rPr>
          <w:instrText xml:space="preserve"> PAGEREF _Toc17853880 \h </w:instrText>
        </w:r>
        <w:r>
          <w:rPr>
            <w:noProof/>
            <w:webHidden/>
          </w:rPr>
        </w:r>
        <w:r>
          <w:rPr>
            <w:noProof/>
            <w:webHidden/>
          </w:rPr>
          <w:fldChar w:fldCharType="separate"/>
        </w:r>
        <w:r w:rsidR="00EC7178">
          <w:rPr>
            <w:noProof/>
            <w:webHidden/>
          </w:rPr>
          <w:t>4</w:t>
        </w:r>
        <w:r>
          <w:rPr>
            <w:noProof/>
            <w:webHidden/>
          </w:rPr>
          <w:fldChar w:fldCharType="end"/>
        </w:r>
      </w:hyperlink>
    </w:p>
    <w:p w14:paraId="24F3781D" w14:textId="75647339"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881" w:history="1">
        <w:r w:rsidRPr="0015325D">
          <w:rPr>
            <w:rStyle w:val="Hyperlink"/>
            <w:noProof/>
          </w:rPr>
          <w:t>2.1.</w:t>
        </w:r>
        <w:r>
          <w:rPr>
            <w:rFonts w:eastAsiaTheme="minorEastAsia" w:cstheme="minorBidi"/>
            <w:smallCaps w:val="0"/>
            <w:noProof/>
            <w:snapToGrid/>
            <w:color w:val="auto"/>
            <w:sz w:val="22"/>
            <w:szCs w:val="22"/>
            <w:lang w:eastAsia="zh-TW"/>
          </w:rPr>
          <w:tab/>
        </w:r>
        <w:r w:rsidRPr="0015325D">
          <w:rPr>
            <w:rStyle w:val="Hyperlink"/>
            <w:noProof/>
          </w:rPr>
          <w:t>Cognitive Enterprise</w:t>
        </w:r>
        <w:r>
          <w:rPr>
            <w:noProof/>
            <w:webHidden/>
          </w:rPr>
          <w:tab/>
        </w:r>
        <w:r>
          <w:rPr>
            <w:noProof/>
            <w:webHidden/>
          </w:rPr>
          <w:fldChar w:fldCharType="begin"/>
        </w:r>
        <w:r>
          <w:rPr>
            <w:noProof/>
            <w:webHidden/>
          </w:rPr>
          <w:instrText xml:space="preserve"> PAGEREF _Toc17853881 \h </w:instrText>
        </w:r>
        <w:r>
          <w:rPr>
            <w:noProof/>
            <w:webHidden/>
          </w:rPr>
        </w:r>
        <w:r>
          <w:rPr>
            <w:noProof/>
            <w:webHidden/>
          </w:rPr>
          <w:fldChar w:fldCharType="separate"/>
        </w:r>
        <w:r w:rsidR="00EC7178">
          <w:rPr>
            <w:noProof/>
            <w:webHidden/>
          </w:rPr>
          <w:t>4</w:t>
        </w:r>
        <w:r>
          <w:rPr>
            <w:noProof/>
            <w:webHidden/>
          </w:rPr>
          <w:fldChar w:fldCharType="end"/>
        </w:r>
      </w:hyperlink>
    </w:p>
    <w:p w14:paraId="2B53A463" w14:textId="425336B6"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882" w:history="1">
        <w:r w:rsidRPr="0015325D">
          <w:rPr>
            <w:rStyle w:val="Hyperlink"/>
            <w:noProof/>
          </w:rPr>
          <w:t>2.2.</w:t>
        </w:r>
        <w:r>
          <w:rPr>
            <w:rFonts w:eastAsiaTheme="minorEastAsia" w:cstheme="minorBidi"/>
            <w:smallCaps w:val="0"/>
            <w:noProof/>
            <w:snapToGrid/>
            <w:color w:val="auto"/>
            <w:sz w:val="22"/>
            <w:szCs w:val="22"/>
            <w:lang w:eastAsia="zh-TW"/>
          </w:rPr>
          <w:tab/>
        </w:r>
        <w:r w:rsidRPr="0015325D">
          <w:rPr>
            <w:rStyle w:val="Hyperlink"/>
            <w:noProof/>
          </w:rPr>
          <w:t>Why Data Driven Practice</w:t>
        </w:r>
        <w:r>
          <w:rPr>
            <w:noProof/>
            <w:webHidden/>
          </w:rPr>
          <w:tab/>
        </w:r>
        <w:r>
          <w:rPr>
            <w:noProof/>
            <w:webHidden/>
          </w:rPr>
          <w:fldChar w:fldCharType="begin"/>
        </w:r>
        <w:r>
          <w:rPr>
            <w:noProof/>
            <w:webHidden/>
          </w:rPr>
          <w:instrText xml:space="preserve"> PAGEREF _Toc17853882 \h </w:instrText>
        </w:r>
        <w:r>
          <w:rPr>
            <w:noProof/>
            <w:webHidden/>
          </w:rPr>
        </w:r>
        <w:r>
          <w:rPr>
            <w:noProof/>
            <w:webHidden/>
          </w:rPr>
          <w:fldChar w:fldCharType="separate"/>
        </w:r>
        <w:r w:rsidR="00EC7178">
          <w:rPr>
            <w:noProof/>
            <w:webHidden/>
          </w:rPr>
          <w:t>5</w:t>
        </w:r>
        <w:r>
          <w:rPr>
            <w:noProof/>
            <w:webHidden/>
          </w:rPr>
          <w:fldChar w:fldCharType="end"/>
        </w:r>
      </w:hyperlink>
    </w:p>
    <w:p w14:paraId="42D6381D" w14:textId="37CEE5FB" w:rsidR="003A1985" w:rsidRDefault="003A1985">
      <w:pPr>
        <w:pStyle w:val="TOC3"/>
        <w:rPr>
          <w:rFonts w:eastAsiaTheme="minorEastAsia" w:cstheme="minorBidi"/>
          <w:noProof/>
          <w:snapToGrid/>
          <w:color w:val="auto"/>
          <w:sz w:val="22"/>
          <w:szCs w:val="22"/>
          <w:lang w:eastAsia="zh-TW"/>
        </w:rPr>
      </w:pPr>
      <w:hyperlink w:anchor="_Toc17853883" w:history="1">
        <w:r w:rsidRPr="0015325D">
          <w:rPr>
            <w:rStyle w:val="Hyperlink"/>
            <w:noProof/>
          </w:rPr>
          <w:t>2.2.1.</w:t>
        </w:r>
        <w:r>
          <w:rPr>
            <w:rFonts w:eastAsiaTheme="minorEastAsia" w:cstheme="minorBidi"/>
            <w:noProof/>
            <w:snapToGrid/>
            <w:color w:val="auto"/>
            <w:sz w:val="22"/>
            <w:szCs w:val="22"/>
            <w:lang w:eastAsia="zh-TW"/>
          </w:rPr>
          <w:tab/>
        </w:r>
        <w:r w:rsidRPr="0015325D">
          <w:rPr>
            <w:rStyle w:val="Hyperlink"/>
            <w:noProof/>
          </w:rPr>
          <w:t>Data is Foundation for Business</w:t>
        </w:r>
        <w:r>
          <w:rPr>
            <w:noProof/>
            <w:webHidden/>
          </w:rPr>
          <w:tab/>
        </w:r>
        <w:r>
          <w:rPr>
            <w:noProof/>
            <w:webHidden/>
          </w:rPr>
          <w:fldChar w:fldCharType="begin"/>
        </w:r>
        <w:r>
          <w:rPr>
            <w:noProof/>
            <w:webHidden/>
          </w:rPr>
          <w:instrText xml:space="preserve"> PAGEREF _Toc17853883 \h </w:instrText>
        </w:r>
        <w:r>
          <w:rPr>
            <w:noProof/>
            <w:webHidden/>
          </w:rPr>
        </w:r>
        <w:r>
          <w:rPr>
            <w:noProof/>
            <w:webHidden/>
          </w:rPr>
          <w:fldChar w:fldCharType="separate"/>
        </w:r>
        <w:r w:rsidR="00EC7178">
          <w:rPr>
            <w:noProof/>
            <w:webHidden/>
          </w:rPr>
          <w:t>5</w:t>
        </w:r>
        <w:r>
          <w:rPr>
            <w:noProof/>
            <w:webHidden/>
          </w:rPr>
          <w:fldChar w:fldCharType="end"/>
        </w:r>
      </w:hyperlink>
    </w:p>
    <w:p w14:paraId="2F339BAF" w14:textId="64B8298D" w:rsidR="003A1985" w:rsidRDefault="003A1985">
      <w:pPr>
        <w:pStyle w:val="TOC3"/>
        <w:rPr>
          <w:rFonts w:eastAsiaTheme="minorEastAsia" w:cstheme="minorBidi"/>
          <w:noProof/>
          <w:snapToGrid/>
          <w:color w:val="auto"/>
          <w:sz w:val="22"/>
          <w:szCs w:val="22"/>
          <w:lang w:eastAsia="zh-TW"/>
        </w:rPr>
      </w:pPr>
      <w:hyperlink w:anchor="_Toc17853884" w:history="1">
        <w:r w:rsidRPr="0015325D">
          <w:rPr>
            <w:rStyle w:val="Hyperlink"/>
            <w:noProof/>
          </w:rPr>
          <w:t>2.2.2.</w:t>
        </w:r>
        <w:r>
          <w:rPr>
            <w:rFonts w:eastAsiaTheme="minorEastAsia" w:cstheme="minorBidi"/>
            <w:noProof/>
            <w:snapToGrid/>
            <w:color w:val="auto"/>
            <w:sz w:val="22"/>
            <w:szCs w:val="22"/>
            <w:lang w:eastAsia="zh-TW"/>
          </w:rPr>
          <w:tab/>
        </w:r>
        <w:r w:rsidRPr="0015325D">
          <w:rPr>
            <w:rStyle w:val="Hyperlink"/>
            <w:noProof/>
          </w:rPr>
          <w:t>Opportunities for Technology Disruptions</w:t>
        </w:r>
        <w:r>
          <w:rPr>
            <w:noProof/>
            <w:webHidden/>
          </w:rPr>
          <w:tab/>
        </w:r>
        <w:r>
          <w:rPr>
            <w:noProof/>
            <w:webHidden/>
          </w:rPr>
          <w:fldChar w:fldCharType="begin"/>
        </w:r>
        <w:r>
          <w:rPr>
            <w:noProof/>
            <w:webHidden/>
          </w:rPr>
          <w:instrText xml:space="preserve"> PAGEREF _Toc17853884 \h </w:instrText>
        </w:r>
        <w:r>
          <w:rPr>
            <w:noProof/>
            <w:webHidden/>
          </w:rPr>
        </w:r>
        <w:r>
          <w:rPr>
            <w:noProof/>
            <w:webHidden/>
          </w:rPr>
          <w:fldChar w:fldCharType="separate"/>
        </w:r>
        <w:r w:rsidR="00EC7178">
          <w:rPr>
            <w:noProof/>
            <w:webHidden/>
          </w:rPr>
          <w:t>5</w:t>
        </w:r>
        <w:r>
          <w:rPr>
            <w:noProof/>
            <w:webHidden/>
          </w:rPr>
          <w:fldChar w:fldCharType="end"/>
        </w:r>
      </w:hyperlink>
    </w:p>
    <w:p w14:paraId="69E858AC" w14:textId="23C8B483"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885" w:history="1">
        <w:r w:rsidRPr="0015325D">
          <w:rPr>
            <w:rStyle w:val="Hyperlink"/>
            <w:noProof/>
          </w:rPr>
          <w:t>2.3.</w:t>
        </w:r>
        <w:r>
          <w:rPr>
            <w:rFonts w:eastAsiaTheme="minorEastAsia" w:cstheme="minorBidi"/>
            <w:smallCaps w:val="0"/>
            <w:noProof/>
            <w:snapToGrid/>
            <w:color w:val="auto"/>
            <w:sz w:val="22"/>
            <w:szCs w:val="22"/>
            <w:lang w:eastAsia="zh-TW"/>
          </w:rPr>
          <w:tab/>
        </w:r>
        <w:r w:rsidRPr="0015325D">
          <w:rPr>
            <w:rStyle w:val="Hyperlink"/>
            <w:noProof/>
          </w:rPr>
          <w:t>Digital Insights driven Cognitive Enterprise</w:t>
        </w:r>
        <w:r>
          <w:rPr>
            <w:noProof/>
            <w:webHidden/>
          </w:rPr>
          <w:tab/>
        </w:r>
        <w:r>
          <w:rPr>
            <w:noProof/>
            <w:webHidden/>
          </w:rPr>
          <w:fldChar w:fldCharType="begin"/>
        </w:r>
        <w:r>
          <w:rPr>
            <w:noProof/>
            <w:webHidden/>
          </w:rPr>
          <w:instrText xml:space="preserve"> PAGEREF _Toc17853885 \h </w:instrText>
        </w:r>
        <w:r>
          <w:rPr>
            <w:noProof/>
            <w:webHidden/>
          </w:rPr>
        </w:r>
        <w:r>
          <w:rPr>
            <w:noProof/>
            <w:webHidden/>
          </w:rPr>
          <w:fldChar w:fldCharType="separate"/>
        </w:r>
        <w:r w:rsidR="00EC7178">
          <w:rPr>
            <w:noProof/>
            <w:webHidden/>
          </w:rPr>
          <w:t>6</w:t>
        </w:r>
        <w:r>
          <w:rPr>
            <w:noProof/>
            <w:webHidden/>
          </w:rPr>
          <w:fldChar w:fldCharType="end"/>
        </w:r>
      </w:hyperlink>
    </w:p>
    <w:p w14:paraId="119E9EFF" w14:textId="56DF5093"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886" w:history="1">
        <w:r w:rsidRPr="0015325D">
          <w:rPr>
            <w:rStyle w:val="Hyperlink"/>
            <w:noProof/>
          </w:rPr>
          <w:t>2.4.</w:t>
        </w:r>
        <w:r>
          <w:rPr>
            <w:rFonts w:eastAsiaTheme="minorEastAsia" w:cstheme="minorBidi"/>
            <w:smallCaps w:val="0"/>
            <w:noProof/>
            <w:snapToGrid/>
            <w:color w:val="auto"/>
            <w:sz w:val="22"/>
            <w:szCs w:val="22"/>
            <w:lang w:eastAsia="zh-TW"/>
          </w:rPr>
          <w:tab/>
        </w:r>
        <w:r w:rsidRPr="0015325D">
          <w:rPr>
            <w:rStyle w:val="Hyperlink"/>
            <w:noProof/>
          </w:rPr>
          <w:t>IBM Consolidated Operation</w:t>
        </w:r>
        <w:r>
          <w:rPr>
            <w:noProof/>
            <w:webHidden/>
          </w:rPr>
          <w:tab/>
        </w:r>
        <w:r>
          <w:rPr>
            <w:noProof/>
            <w:webHidden/>
          </w:rPr>
          <w:fldChar w:fldCharType="begin"/>
        </w:r>
        <w:r>
          <w:rPr>
            <w:noProof/>
            <w:webHidden/>
          </w:rPr>
          <w:instrText xml:space="preserve"> PAGEREF _Toc17853886 \h </w:instrText>
        </w:r>
        <w:r>
          <w:rPr>
            <w:noProof/>
            <w:webHidden/>
          </w:rPr>
        </w:r>
        <w:r>
          <w:rPr>
            <w:noProof/>
            <w:webHidden/>
          </w:rPr>
          <w:fldChar w:fldCharType="separate"/>
        </w:r>
        <w:r w:rsidR="00EC7178">
          <w:rPr>
            <w:noProof/>
            <w:webHidden/>
          </w:rPr>
          <w:t>8</w:t>
        </w:r>
        <w:r>
          <w:rPr>
            <w:noProof/>
            <w:webHidden/>
          </w:rPr>
          <w:fldChar w:fldCharType="end"/>
        </w:r>
      </w:hyperlink>
    </w:p>
    <w:p w14:paraId="0D464E51" w14:textId="6A8D26AA" w:rsidR="003A1985" w:rsidRDefault="003A1985">
      <w:pPr>
        <w:pStyle w:val="TOC1"/>
        <w:tabs>
          <w:tab w:val="left" w:pos="446"/>
          <w:tab w:val="right" w:leader="dot" w:pos="9350"/>
        </w:tabs>
        <w:rPr>
          <w:rFonts w:eastAsiaTheme="minorEastAsia" w:cstheme="minorBidi"/>
          <w:b w:val="0"/>
          <w:bCs w:val="0"/>
          <w:caps w:val="0"/>
          <w:noProof/>
          <w:snapToGrid/>
          <w:color w:val="auto"/>
          <w:sz w:val="22"/>
          <w:szCs w:val="22"/>
          <w:lang w:eastAsia="zh-TW"/>
        </w:rPr>
      </w:pPr>
      <w:hyperlink w:anchor="_Toc17853887" w:history="1">
        <w:r w:rsidRPr="0015325D">
          <w:rPr>
            <w:rStyle w:val="Hyperlink"/>
            <w:noProof/>
          </w:rPr>
          <w:t>3.</w:t>
        </w:r>
        <w:r>
          <w:rPr>
            <w:rFonts w:eastAsiaTheme="minorEastAsia" w:cstheme="minorBidi"/>
            <w:b w:val="0"/>
            <w:bCs w:val="0"/>
            <w:caps w:val="0"/>
            <w:noProof/>
            <w:snapToGrid/>
            <w:color w:val="auto"/>
            <w:sz w:val="22"/>
            <w:szCs w:val="22"/>
            <w:lang w:eastAsia="zh-TW"/>
          </w:rPr>
          <w:tab/>
        </w:r>
        <w:r w:rsidRPr="0015325D">
          <w:rPr>
            <w:rStyle w:val="Hyperlink"/>
            <w:noProof/>
          </w:rPr>
          <w:t>Business Challenges</w:t>
        </w:r>
        <w:r>
          <w:rPr>
            <w:noProof/>
            <w:webHidden/>
          </w:rPr>
          <w:tab/>
        </w:r>
        <w:r>
          <w:rPr>
            <w:noProof/>
            <w:webHidden/>
          </w:rPr>
          <w:fldChar w:fldCharType="begin"/>
        </w:r>
        <w:r>
          <w:rPr>
            <w:noProof/>
            <w:webHidden/>
          </w:rPr>
          <w:instrText xml:space="preserve"> PAGEREF _Toc17853887 \h </w:instrText>
        </w:r>
        <w:r>
          <w:rPr>
            <w:noProof/>
            <w:webHidden/>
          </w:rPr>
        </w:r>
        <w:r>
          <w:rPr>
            <w:noProof/>
            <w:webHidden/>
          </w:rPr>
          <w:fldChar w:fldCharType="separate"/>
        </w:r>
        <w:r w:rsidR="00EC7178">
          <w:rPr>
            <w:noProof/>
            <w:webHidden/>
          </w:rPr>
          <w:t>8</w:t>
        </w:r>
        <w:r>
          <w:rPr>
            <w:noProof/>
            <w:webHidden/>
          </w:rPr>
          <w:fldChar w:fldCharType="end"/>
        </w:r>
      </w:hyperlink>
    </w:p>
    <w:p w14:paraId="5D373D4F" w14:textId="620607F3"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888" w:history="1">
        <w:r w:rsidRPr="0015325D">
          <w:rPr>
            <w:rStyle w:val="Hyperlink"/>
            <w:noProof/>
          </w:rPr>
          <w:t>3.1.</w:t>
        </w:r>
        <w:r>
          <w:rPr>
            <w:rFonts w:eastAsiaTheme="minorEastAsia" w:cstheme="minorBidi"/>
            <w:smallCaps w:val="0"/>
            <w:noProof/>
            <w:snapToGrid/>
            <w:color w:val="auto"/>
            <w:sz w:val="22"/>
            <w:szCs w:val="22"/>
            <w:lang w:eastAsia="zh-TW"/>
          </w:rPr>
          <w:tab/>
        </w:r>
        <w:r w:rsidRPr="0015325D">
          <w:rPr>
            <w:rStyle w:val="Hyperlink"/>
            <w:noProof/>
          </w:rPr>
          <w:t>Common Pain Points</w:t>
        </w:r>
        <w:r>
          <w:rPr>
            <w:noProof/>
            <w:webHidden/>
          </w:rPr>
          <w:tab/>
        </w:r>
        <w:r>
          <w:rPr>
            <w:noProof/>
            <w:webHidden/>
          </w:rPr>
          <w:fldChar w:fldCharType="begin"/>
        </w:r>
        <w:r>
          <w:rPr>
            <w:noProof/>
            <w:webHidden/>
          </w:rPr>
          <w:instrText xml:space="preserve"> PAGEREF _Toc17853888 \h </w:instrText>
        </w:r>
        <w:r>
          <w:rPr>
            <w:noProof/>
            <w:webHidden/>
          </w:rPr>
        </w:r>
        <w:r>
          <w:rPr>
            <w:noProof/>
            <w:webHidden/>
          </w:rPr>
          <w:fldChar w:fldCharType="separate"/>
        </w:r>
        <w:r w:rsidR="00EC7178">
          <w:rPr>
            <w:noProof/>
            <w:webHidden/>
          </w:rPr>
          <w:t>8</w:t>
        </w:r>
        <w:r>
          <w:rPr>
            <w:noProof/>
            <w:webHidden/>
          </w:rPr>
          <w:fldChar w:fldCharType="end"/>
        </w:r>
      </w:hyperlink>
    </w:p>
    <w:p w14:paraId="2B37EF45" w14:textId="6FAA9B6C"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889" w:history="1">
        <w:r w:rsidRPr="0015325D">
          <w:rPr>
            <w:rStyle w:val="Hyperlink"/>
            <w:noProof/>
          </w:rPr>
          <w:t>3.2.</w:t>
        </w:r>
        <w:r>
          <w:rPr>
            <w:rFonts w:eastAsiaTheme="minorEastAsia" w:cstheme="minorBidi"/>
            <w:smallCaps w:val="0"/>
            <w:noProof/>
            <w:snapToGrid/>
            <w:color w:val="auto"/>
            <w:sz w:val="22"/>
            <w:szCs w:val="22"/>
            <w:lang w:eastAsia="zh-TW"/>
          </w:rPr>
          <w:tab/>
        </w:r>
        <w:r w:rsidRPr="0015325D">
          <w:rPr>
            <w:rStyle w:val="Hyperlink"/>
            <w:noProof/>
          </w:rPr>
          <w:t>Transformation of Enterprise Architecture</w:t>
        </w:r>
        <w:r>
          <w:rPr>
            <w:noProof/>
            <w:webHidden/>
          </w:rPr>
          <w:tab/>
        </w:r>
        <w:r>
          <w:rPr>
            <w:noProof/>
            <w:webHidden/>
          </w:rPr>
          <w:fldChar w:fldCharType="begin"/>
        </w:r>
        <w:r>
          <w:rPr>
            <w:noProof/>
            <w:webHidden/>
          </w:rPr>
          <w:instrText xml:space="preserve"> PAGEREF _Toc17853889 \h </w:instrText>
        </w:r>
        <w:r>
          <w:rPr>
            <w:noProof/>
            <w:webHidden/>
          </w:rPr>
        </w:r>
        <w:r>
          <w:rPr>
            <w:noProof/>
            <w:webHidden/>
          </w:rPr>
          <w:fldChar w:fldCharType="separate"/>
        </w:r>
        <w:r w:rsidR="00EC7178">
          <w:rPr>
            <w:noProof/>
            <w:webHidden/>
          </w:rPr>
          <w:t>9</w:t>
        </w:r>
        <w:r>
          <w:rPr>
            <w:noProof/>
            <w:webHidden/>
          </w:rPr>
          <w:fldChar w:fldCharType="end"/>
        </w:r>
      </w:hyperlink>
    </w:p>
    <w:p w14:paraId="1BE2EF4D" w14:textId="0B9973F7"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890" w:history="1">
        <w:r w:rsidRPr="0015325D">
          <w:rPr>
            <w:rStyle w:val="Hyperlink"/>
            <w:noProof/>
          </w:rPr>
          <w:t>3.3.</w:t>
        </w:r>
        <w:r>
          <w:rPr>
            <w:rFonts w:eastAsiaTheme="minorEastAsia" w:cstheme="minorBidi"/>
            <w:smallCaps w:val="0"/>
            <w:noProof/>
            <w:snapToGrid/>
            <w:color w:val="auto"/>
            <w:sz w:val="22"/>
            <w:szCs w:val="22"/>
            <w:lang w:eastAsia="zh-TW"/>
          </w:rPr>
          <w:tab/>
        </w:r>
        <w:r w:rsidRPr="0015325D">
          <w:rPr>
            <w:rStyle w:val="Hyperlink"/>
            <w:noProof/>
          </w:rPr>
          <w:t>Extension of Business Capabilities</w:t>
        </w:r>
        <w:r>
          <w:rPr>
            <w:noProof/>
            <w:webHidden/>
          </w:rPr>
          <w:tab/>
        </w:r>
        <w:r>
          <w:rPr>
            <w:noProof/>
            <w:webHidden/>
          </w:rPr>
          <w:fldChar w:fldCharType="begin"/>
        </w:r>
        <w:r>
          <w:rPr>
            <w:noProof/>
            <w:webHidden/>
          </w:rPr>
          <w:instrText xml:space="preserve"> PAGEREF _Toc17853890 \h </w:instrText>
        </w:r>
        <w:r>
          <w:rPr>
            <w:noProof/>
            <w:webHidden/>
          </w:rPr>
        </w:r>
        <w:r>
          <w:rPr>
            <w:noProof/>
            <w:webHidden/>
          </w:rPr>
          <w:fldChar w:fldCharType="separate"/>
        </w:r>
        <w:r w:rsidR="00EC7178">
          <w:rPr>
            <w:noProof/>
            <w:webHidden/>
          </w:rPr>
          <w:t>9</w:t>
        </w:r>
        <w:r>
          <w:rPr>
            <w:noProof/>
            <w:webHidden/>
          </w:rPr>
          <w:fldChar w:fldCharType="end"/>
        </w:r>
      </w:hyperlink>
    </w:p>
    <w:p w14:paraId="6C033084" w14:textId="0ED612C2"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891" w:history="1">
        <w:r w:rsidRPr="0015325D">
          <w:rPr>
            <w:rStyle w:val="Hyperlink"/>
            <w:noProof/>
          </w:rPr>
          <w:t>3.4.</w:t>
        </w:r>
        <w:r>
          <w:rPr>
            <w:rFonts w:eastAsiaTheme="minorEastAsia" w:cstheme="minorBidi"/>
            <w:smallCaps w:val="0"/>
            <w:noProof/>
            <w:snapToGrid/>
            <w:color w:val="auto"/>
            <w:sz w:val="22"/>
            <w:szCs w:val="22"/>
            <w:lang w:eastAsia="zh-TW"/>
          </w:rPr>
          <w:tab/>
        </w:r>
        <w:r w:rsidRPr="0015325D">
          <w:rPr>
            <w:rStyle w:val="Hyperlink"/>
            <w:noProof/>
          </w:rPr>
          <w:t>Need for DICE Reference Architecture</w:t>
        </w:r>
        <w:r>
          <w:rPr>
            <w:noProof/>
            <w:webHidden/>
          </w:rPr>
          <w:tab/>
        </w:r>
        <w:r>
          <w:rPr>
            <w:noProof/>
            <w:webHidden/>
          </w:rPr>
          <w:fldChar w:fldCharType="begin"/>
        </w:r>
        <w:r>
          <w:rPr>
            <w:noProof/>
            <w:webHidden/>
          </w:rPr>
          <w:instrText xml:space="preserve"> PAGEREF _Toc17853891 \h </w:instrText>
        </w:r>
        <w:r>
          <w:rPr>
            <w:noProof/>
            <w:webHidden/>
          </w:rPr>
        </w:r>
        <w:r>
          <w:rPr>
            <w:noProof/>
            <w:webHidden/>
          </w:rPr>
          <w:fldChar w:fldCharType="separate"/>
        </w:r>
        <w:r w:rsidR="00EC7178">
          <w:rPr>
            <w:noProof/>
            <w:webHidden/>
          </w:rPr>
          <w:t>10</w:t>
        </w:r>
        <w:r>
          <w:rPr>
            <w:noProof/>
            <w:webHidden/>
          </w:rPr>
          <w:fldChar w:fldCharType="end"/>
        </w:r>
      </w:hyperlink>
    </w:p>
    <w:p w14:paraId="51692619" w14:textId="4CDA4B39" w:rsidR="003A1985" w:rsidRDefault="003A1985">
      <w:pPr>
        <w:pStyle w:val="TOC1"/>
        <w:tabs>
          <w:tab w:val="left" w:pos="446"/>
          <w:tab w:val="right" w:leader="dot" w:pos="9350"/>
        </w:tabs>
        <w:rPr>
          <w:rFonts w:eastAsiaTheme="minorEastAsia" w:cstheme="minorBidi"/>
          <w:b w:val="0"/>
          <w:bCs w:val="0"/>
          <w:caps w:val="0"/>
          <w:noProof/>
          <w:snapToGrid/>
          <w:color w:val="auto"/>
          <w:sz w:val="22"/>
          <w:szCs w:val="22"/>
          <w:lang w:eastAsia="zh-TW"/>
        </w:rPr>
      </w:pPr>
      <w:hyperlink w:anchor="_Toc17853892" w:history="1">
        <w:r w:rsidRPr="0015325D">
          <w:rPr>
            <w:rStyle w:val="Hyperlink"/>
            <w:noProof/>
          </w:rPr>
          <w:t>4.</w:t>
        </w:r>
        <w:r>
          <w:rPr>
            <w:rFonts w:eastAsiaTheme="minorEastAsia" w:cstheme="minorBidi"/>
            <w:b w:val="0"/>
            <w:bCs w:val="0"/>
            <w:caps w:val="0"/>
            <w:noProof/>
            <w:snapToGrid/>
            <w:color w:val="auto"/>
            <w:sz w:val="22"/>
            <w:szCs w:val="22"/>
            <w:lang w:eastAsia="zh-TW"/>
          </w:rPr>
          <w:tab/>
        </w:r>
        <w:r w:rsidRPr="0015325D">
          <w:rPr>
            <w:rStyle w:val="Hyperlink"/>
            <w:noProof/>
          </w:rPr>
          <w:t>Journey to Data, AI and Cloud</w:t>
        </w:r>
        <w:r>
          <w:rPr>
            <w:noProof/>
            <w:webHidden/>
          </w:rPr>
          <w:tab/>
        </w:r>
        <w:r>
          <w:rPr>
            <w:noProof/>
            <w:webHidden/>
          </w:rPr>
          <w:fldChar w:fldCharType="begin"/>
        </w:r>
        <w:r>
          <w:rPr>
            <w:noProof/>
            <w:webHidden/>
          </w:rPr>
          <w:instrText xml:space="preserve"> PAGEREF _Toc17853892 \h </w:instrText>
        </w:r>
        <w:r>
          <w:rPr>
            <w:noProof/>
            <w:webHidden/>
          </w:rPr>
        </w:r>
        <w:r>
          <w:rPr>
            <w:noProof/>
            <w:webHidden/>
          </w:rPr>
          <w:fldChar w:fldCharType="separate"/>
        </w:r>
        <w:r w:rsidR="00EC7178">
          <w:rPr>
            <w:noProof/>
            <w:webHidden/>
          </w:rPr>
          <w:t>10</w:t>
        </w:r>
        <w:r>
          <w:rPr>
            <w:noProof/>
            <w:webHidden/>
          </w:rPr>
          <w:fldChar w:fldCharType="end"/>
        </w:r>
      </w:hyperlink>
    </w:p>
    <w:p w14:paraId="49E76785" w14:textId="1803DB2F"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893" w:history="1">
        <w:r w:rsidRPr="0015325D">
          <w:rPr>
            <w:rStyle w:val="Hyperlink"/>
            <w:noProof/>
          </w:rPr>
          <w:t>4.1.</w:t>
        </w:r>
        <w:r>
          <w:rPr>
            <w:rFonts w:eastAsiaTheme="minorEastAsia" w:cstheme="minorBidi"/>
            <w:smallCaps w:val="0"/>
            <w:noProof/>
            <w:snapToGrid/>
            <w:color w:val="auto"/>
            <w:sz w:val="22"/>
            <w:szCs w:val="22"/>
            <w:lang w:eastAsia="zh-TW"/>
          </w:rPr>
          <w:tab/>
        </w:r>
        <w:r w:rsidRPr="0015325D">
          <w:rPr>
            <w:rStyle w:val="Hyperlink"/>
            <w:noProof/>
          </w:rPr>
          <w:t>Business Value Propositions with Data Journey</w:t>
        </w:r>
        <w:r>
          <w:rPr>
            <w:noProof/>
            <w:webHidden/>
          </w:rPr>
          <w:tab/>
        </w:r>
        <w:r>
          <w:rPr>
            <w:noProof/>
            <w:webHidden/>
          </w:rPr>
          <w:fldChar w:fldCharType="begin"/>
        </w:r>
        <w:r>
          <w:rPr>
            <w:noProof/>
            <w:webHidden/>
          </w:rPr>
          <w:instrText xml:space="preserve"> PAGEREF _Toc17853893 \h </w:instrText>
        </w:r>
        <w:r>
          <w:rPr>
            <w:noProof/>
            <w:webHidden/>
          </w:rPr>
        </w:r>
        <w:r>
          <w:rPr>
            <w:noProof/>
            <w:webHidden/>
          </w:rPr>
          <w:fldChar w:fldCharType="separate"/>
        </w:r>
        <w:r w:rsidR="00EC7178">
          <w:rPr>
            <w:noProof/>
            <w:webHidden/>
          </w:rPr>
          <w:t>10</w:t>
        </w:r>
        <w:r>
          <w:rPr>
            <w:noProof/>
            <w:webHidden/>
          </w:rPr>
          <w:fldChar w:fldCharType="end"/>
        </w:r>
      </w:hyperlink>
    </w:p>
    <w:p w14:paraId="4D7B3C5F" w14:textId="7AF54C56"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894" w:history="1">
        <w:r w:rsidRPr="0015325D">
          <w:rPr>
            <w:rStyle w:val="Hyperlink"/>
            <w:noProof/>
          </w:rPr>
          <w:t>4.2.</w:t>
        </w:r>
        <w:r>
          <w:rPr>
            <w:rFonts w:eastAsiaTheme="minorEastAsia" w:cstheme="minorBidi"/>
            <w:smallCaps w:val="0"/>
            <w:noProof/>
            <w:snapToGrid/>
            <w:color w:val="auto"/>
            <w:sz w:val="22"/>
            <w:szCs w:val="22"/>
            <w:lang w:eastAsia="zh-TW"/>
          </w:rPr>
          <w:tab/>
        </w:r>
        <w:r w:rsidRPr="0015325D">
          <w:rPr>
            <w:rStyle w:val="Hyperlink"/>
            <w:noProof/>
          </w:rPr>
          <w:t>Solution Prescription</w:t>
        </w:r>
        <w:r>
          <w:rPr>
            <w:noProof/>
            <w:webHidden/>
          </w:rPr>
          <w:tab/>
        </w:r>
        <w:r>
          <w:rPr>
            <w:noProof/>
            <w:webHidden/>
          </w:rPr>
          <w:fldChar w:fldCharType="begin"/>
        </w:r>
        <w:r>
          <w:rPr>
            <w:noProof/>
            <w:webHidden/>
          </w:rPr>
          <w:instrText xml:space="preserve"> PAGEREF _Toc17853894 \h </w:instrText>
        </w:r>
        <w:r>
          <w:rPr>
            <w:noProof/>
            <w:webHidden/>
          </w:rPr>
        </w:r>
        <w:r>
          <w:rPr>
            <w:noProof/>
            <w:webHidden/>
          </w:rPr>
          <w:fldChar w:fldCharType="separate"/>
        </w:r>
        <w:r w:rsidR="00EC7178">
          <w:rPr>
            <w:noProof/>
            <w:webHidden/>
          </w:rPr>
          <w:t>12</w:t>
        </w:r>
        <w:r>
          <w:rPr>
            <w:noProof/>
            <w:webHidden/>
          </w:rPr>
          <w:fldChar w:fldCharType="end"/>
        </w:r>
      </w:hyperlink>
    </w:p>
    <w:p w14:paraId="0BC7E74D" w14:textId="21A458E8"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895" w:history="1">
        <w:r w:rsidRPr="0015325D">
          <w:rPr>
            <w:rStyle w:val="Hyperlink"/>
            <w:noProof/>
          </w:rPr>
          <w:t>4.3.</w:t>
        </w:r>
        <w:r>
          <w:rPr>
            <w:rFonts w:eastAsiaTheme="minorEastAsia" w:cstheme="minorBidi"/>
            <w:smallCaps w:val="0"/>
            <w:noProof/>
            <w:snapToGrid/>
            <w:color w:val="auto"/>
            <w:sz w:val="22"/>
            <w:szCs w:val="22"/>
            <w:lang w:eastAsia="zh-TW"/>
          </w:rPr>
          <w:tab/>
        </w:r>
        <w:r w:rsidRPr="0015325D">
          <w:rPr>
            <w:rStyle w:val="Hyperlink"/>
            <w:noProof/>
          </w:rPr>
          <w:t>Combined Journey to Cloud</w:t>
        </w:r>
        <w:r>
          <w:rPr>
            <w:noProof/>
            <w:webHidden/>
          </w:rPr>
          <w:tab/>
        </w:r>
        <w:r>
          <w:rPr>
            <w:noProof/>
            <w:webHidden/>
          </w:rPr>
          <w:fldChar w:fldCharType="begin"/>
        </w:r>
        <w:r>
          <w:rPr>
            <w:noProof/>
            <w:webHidden/>
          </w:rPr>
          <w:instrText xml:space="preserve"> PAGEREF _Toc17853895 \h </w:instrText>
        </w:r>
        <w:r>
          <w:rPr>
            <w:noProof/>
            <w:webHidden/>
          </w:rPr>
        </w:r>
        <w:r>
          <w:rPr>
            <w:noProof/>
            <w:webHidden/>
          </w:rPr>
          <w:fldChar w:fldCharType="separate"/>
        </w:r>
        <w:r w:rsidR="00EC7178">
          <w:rPr>
            <w:noProof/>
            <w:webHidden/>
          </w:rPr>
          <w:t>12</w:t>
        </w:r>
        <w:r>
          <w:rPr>
            <w:noProof/>
            <w:webHidden/>
          </w:rPr>
          <w:fldChar w:fldCharType="end"/>
        </w:r>
      </w:hyperlink>
    </w:p>
    <w:p w14:paraId="0F011FD6" w14:textId="70777B99" w:rsidR="003A1985" w:rsidRDefault="003A1985">
      <w:pPr>
        <w:pStyle w:val="TOC1"/>
        <w:tabs>
          <w:tab w:val="left" w:pos="446"/>
          <w:tab w:val="right" w:leader="dot" w:pos="9350"/>
        </w:tabs>
        <w:rPr>
          <w:rFonts w:eastAsiaTheme="minorEastAsia" w:cstheme="minorBidi"/>
          <w:b w:val="0"/>
          <w:bCs w:val="0"/>
          <w:caps w:val="0"/>
          <w:noProof/>
          <w:snapToGrid/>
          <w:color w:val="auto"/>
          <w:sz w:val="22"/>
          <w:szCs w:val="22"/>
          <w:lang w:eastAsia="zh-TW"/>
        </w:rPr>
      </w:pPr>
      <w:hyperlink w:anchor="_Toc17853896" w:history="1">
        <w:r w:rsidRPr="0015325D">
          <w:rPr>
            <w:rStyle w:val="Hyperlink"/>
            <w:noProof/>
          </w:rPr>
          <w:t>5.</w:t>
        </w:r>
        <w:r>
          <w:rPr>
            <w:rFonts w:eastAsiaTheme="minorEastAsia" w:cstheme="minorBidi"/>
            <w:b w:val="0"/>
            <w:bCs w:val="0"/>
            <w:caps w:val="0"/>
            <w:noProof/>
            <w:snapToGrid/>
            <w:color w:val="auto"/>
            <w:sz w:val="22"/>
            <w:szCs w:val="22"/>
            <w:lang w:eastAsia="zh-TW"/>
          </w:rPr>
          <w:tab/>
        </w:r>
        <w:r w:rsidRPr="0015325D">
          <w:rPr>
            <w:rStyle w:val="Hyperlink"/>
            <w:noProof/>
          </w:rPr>
          <w:t>Architecture Principles</w:t>
        </w:r>
        <w:r>
          <w:rPr>
            <w:noProof/>
            <w:webHidden/>
          </w:rPr>
          <w:tab/>
        </w:r>
        <w:r>
          <w:rPr>
            <w:noProof/>
            <w:webHidden/>
          </w:rPr>
          <w:fldChar w:fldCharType="begin"/>
        </w:r>
        <w:r>
          <w:rPr>
            <w:noProof/>
            <w:webHidden/>
          </w:rPr>
          <w:instrText xml:space="preserve"> PAGEREF _Toc17853896 \h </w:instrText>
        </w:r>
        <w:r>
          <w:rPr>
            <w:noProof/>
            <w:webHidden/>
          </w:rPr>
        </w:r>
        <w:r>
          <w:rPr>
            <w:noProof/>
            <w:webHidden/>
          </w:rPr>
          <w:fldChar w:fldCharType="separate"/>
        </w:r>
        <w:r w:rsidR="00EC7178">
          <w:rPr>
            <w:noProof/>
            <w:webHidden/>
          </w:rPr>
          <w:t>13</w:t>
        </w:r>
        <w:r>
          <w:rPr>
            <w:noProof/>
            <w:webHidden/>
          </w:rPr>
          <w:fldChar w:fldCharType="end"/>
        </w:r>
      </w:hyperlink>
    </w:p>
    <w:p w14:paraId="392F0453" w14:textId="15A2B5BB" w:rsidR="003A1985" w:rsidRDefault="003A1985">
      <w:pPr>
        <w:pStyle w:val="TOC1"/>
        <w:tabs>
          <w:tab w:val="left" w:pos="446"/>
          <w:tab w:val="right" w:leader="dot" w:pos="9350"/>
        </w:tabs>
        <w:rPr>
          <w:rFonts w:eastAsiaTheme="minorEastAsia" w:cstheme="minorBidi"/>
          <w:b w:val="0"/>
          <w:bCs w:val="0"/>
          <w:caps w:val="0"/>
          <w:noProof/>
          <w:snapToGrid/>
          <w:color w:val="auto"/>
          <w:sz w:val="22"/>
          <w:szCs w:val="22"/>
          <w:lang w:eastAsia="zh-TW"/>
        </w:rPr>
      </w:pPr>
      <w:hyperlink w:anchor="_Toc17853897" w:history="1">
        <w:r w:rsidRPr="0015325D">
          <w:rPr>
            <w:rStyle w:val="Hyperlink"/>
            <w:noProof/>
          </w:rPr>
          <w:t>6.</w:t>
        </w:r>
        <w:r>
          <w:rPr>
            <w:rFonts w:eastAsiaTheme="minorEastAsia" w:cstheme="minorBidi"/>
            <w:b w:val="0"/>
            <w:bCs w:val="0"/>
            <w:caps w:val="0"/>
            <w:noProof/>
            <w:snapToGrid/>
            <w:color w:val="auto"/>
            <w:sz w:val="22"/>
            <w:szCs w:val="22"/>
            <w:lang w:eastAsia="zh-TW"/>
          </w:rPr>
          <w:tab/>
        </w:r>
        <w:r w:rsidRPr="0015325D">
          <w:rPr>
            <w:rStyle w:val="Hyperlink"/>
            <w:noProof/>
          </w:rPr>
          <w:t>Reference Architecture</w:t>
        </w:r>
        <w:r>
          <w:rPr>
            <w:noProof/>
            <w:webHidden/>
          </w:rPr>
          <w:tab/>
        </w:r>
        <w:r>
          <w:rPr>
            <w:noProof/>
            <w:webHidden/>
          </w:rPr>
          <w:fldChar w:fldCharType="begin"/>
        </w:r>
        <w:r>
          <w:rPr>
            <w:noProof/>
            <w:webHidden/>
          </w:rPr>
          <w:instrText xml:space="preserve"> PAGEREF _Toc17853897 \h </w:instrText>
        </w:r>
        <w:r>
          <w:rPr>
            <w:noProof/>
            <w:webHidden/>
          </w:rPr>
        </w:r>
        <w:r>
          <w:rPr>
            <w:noProof/>
            <w:webHidden/>
          </w:rPr>
          <w:fldChar w:fldCharType="separate"/>
        </w:r>
        <w:r w:rsidR="00EC7178">
          <w:rPr>
            <w:noProof/>
            <w:webHidden/>
          </w:rPr>
          <w:t>14</w:t>
        </w:r>
        <w:r>
          <w:rPr>
            <w:noProof/>
            <w:webHidden/>
          </w:rPr>
          <w:fldChar w:fldCharType="end"/>
        </w:r>
      </w:hyperlink>
    </w:p>
    <w:p w14:paraId="5BC5A4BD" w14:textId="2E4B6276"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898" w:history="1">
        <w:r w:rsidRPr="0015325D">
          <w:rPr>
            <w:rStyle w:val="Hyperlink"/>
            <w:noProof/>
          </w:rPr>
          <w:t>6.1.</w:t>
        </w:r>
        <w:r>
          <w:rPr>
            <w:rFonts w:eastAsiaTheme="minorEastAsia" w:cstheme="minorBidi"/>
            <w:smallCaps w:val="0"/>
            <w:noProof/>
            <w:snapToGrid/>
            <w:color w:val="auto"/>
            <w:sz w:val="22"/>
            <w:szCs w:val="22"/>
            <w:lang w:eastAsia="zh-TW"/>
          </w:rPr>
          <w:tab/>
        </w:r>
        <w:r w:rsidRPr="0015325D">
          <w:rPr>
            <w:rStyle w:val="Hyperlink"/>
            <w:noProof/>
          </w:rPr>
          <w:t>Overview</w:t>
        </w:r>
        <w:r>
          <w:rPr>
            <w:noProof/>
            <w:webHidden/>
          </w:rPr>
          <w:tab/>
        </w:r>
        <w:r>
          <w:rPr>
            <w:noProof/>
            <w:webHidden/>
          </w:rPr>
          <w:fldChar w:fldCharType="begin"/>
        </w:r>
        <w:r>
          <w:rPr>
            <w:noProof/>
            <w:webHidden/>
          </w:rPr>
          <w:instrText xml:space="preserve"> PAGEREF _Toc17853898 \h </w:instrText>
        </w:r>
        <w:r>
          <w:rPr>
            <w:noProof/>
            <w:webHidden/>
          </w:rPr>
        </w:r>
        <w:r>
          <w:rPr>
            <w:noProof/>
            <w:webHidden/>
          </w:rPr>
          <w:fldChar w:fldCharType="separate"/>
        </w:r>
        <w:r w:rsidR="00EC7178">
          <w:rPr>
            <w:noProof/>
            <w:webHidden/>
          </w:rPr>
          <w:t>14</w:t>
        </w:r>
        <w:r>
          <w:rPr>
            <w:noProof/>
            <w:webHidden/>
          </w:rPr>
          <w:fldChar w:fldCharType="end"/>
        </w:r>
      </w:hyperlink>
    </w:p>
    <w:p w14:paraId="484DD687" w14:textId="19B1C5AE" w:rsidR="003A1985" w:rsidRDefault="003A1985">
      <w:pPr>
        <w:pStyle w:val="TOC3"/>
        <w:rPr>
          <w:rFonts w:eastAsiaTheme="minorEastAsia" w:cstheme="minorBidi"/>
          <w:noProof/>
          <w:snapToGrid/>
          <w:color w:val="auto"/>
          <w:sz w:val="22"/>
          <w:szCs w:val="22"/>
          <w:lang w:eastAsia="zh-TW"/>
        </w:rPr>
      </w:pPr>
      <w:hyperlink w:anchor="_Toc17853899" w:history="1">
        <w:r w:rsidRPr="0015325D">
          <w:rPr>
            <w:rStyle w:val="Hyperlink"/>
            <w:noProof/>
          </w:rPr>
          <w:t>6.1.1.</w:t>
        </w:r>
        <w:r>
          <w:rPr>
            <w:rFonts w:eastAsiaTheme="minorEastAsia" w:cstheme="minorBidi"/>
            <w:noProof/>
            <w:snapToGrid/>
            <w:color w:val="auto"/>
            <w:sz w:val="22"/>
            <w:szCs w:val="22"/>
            <w:lang w:eastAsia="zh-TW"/>
          </w:rPr>
          <w:tab/>
        </w:r>
        <w:r w:rsidRPr="0015325D">
          <w:rPr>
            <w:rStyle w:val="Hyperlink"/>
            <w:noProof/>
          </w:rPr>
          <w:t>Functional Blocks</w:t>
        </w:r>
        <w:r>
          <w:rPr>
            <w:noProof/>
            <w:webHidden/>
          </w:rPr>
          <w:tab/>
        </w:r>
        <w:r>
          <w:rPr>
            <w:noProof/>
            <w:webHidden/>
          </w:rPr>
          <w:fldChar w:fldCharType="begin"/>
        </w:r>
        <w:r>
          <w:rPr>
            <w:noProof/>
            <w:webHidden/>
          </w:rPr>
          <w:instrText xml:space="preserve"> PAGEREF _Toc17853899 \h </w:instrText>
        </w:r>
        <w:r>
          <w:rPr>
            <w:noProof/>
            <w:webHidden/>
          </w:rPr>
        </w:r>
        <w:r>
          <w:rPr>
            <w:noProof/>
            <w:webHidden/>
          </w:rPr>
          <w:fldChar w:fldCharType="separate"/>
        </w:r>
        <w:r w:rsidR="00EC7178">
          <w:rPr>
            <w:noProof/>
            <w:webHidden/>
          </w:rPr>
          <w:t>14</w:t>
        </w:r>
        <w:r>
          <w:rPr>
            <w:noProof/>
            <w:webHidden/>
          </w:rPr>
          <w:fldChar w:fldCharType="end"/>
        </w:r>
      </w:hyperlink>
    </w:p>
    <w:p w14:paraId="6D2BDA26" w14:textId="2437B7FA" w:rsidR="003A1985" w:rsidRDefault="003A1985">
      <w:pPr>
        <w:pStyle w:val="TOC3"/>
        <w:rPr>
          <w:rFonts w:eastAsiaTheme="minorEastAsia" w:cstheme="minorBidi"/>
          <w:noProof/>
          <w:snapToGrid/>
          <w:color w:val="auto"/>
          <w:sz w:val="22"/>
          <w:szCs w:val="22"/>
          <w:lang w:eastAsia="zh-TW"/>
        </w:rPr>
      </w:pPr>
      <w:hyperlink w:anchor="_Toc17853900" w:history="1">
        <w:r w:rsidRPr="0015325D">
          <w:rPr>
            <w:rStyle w:val="Hyperlink"/>
            <w:noProof/>
          </w:rPr>
          <w:t>6.1.2.</w:t>
        </w:r>
        <w:r>
          <w:rPr>
            <w:rFonts w:eastAsiaTheme="minorEastAsia" w:cstheme="minorBidi"/>
            <w:noProof/>
            <w:snapToGrid/>
            <w:color w:val="auto"/>
            <w:sz w:val="22"/>
            <w:szCs w:val="22"/>
            <w:lang w:eastAsia="zh-TW"/>
          </w:rPr>
          <w:tab/>
        </w:r>
        <w:r w:rsidRPr="0015325D">
          <w:rPr>
            <w:rStyle w:val="Hyperlink"/>
            <w:noProof/>
          </w:rPr>
          <w:t>Component Architecture</w:t>
        </w:r>
        <w:r>
          <w:rPr>
            <w:noProof/>
            <w:webHidden/>
          </w:rPr>
          <w:tab/>
        </w:r>
        <w:r>
          <w:rPr>
            <w:noProof/>
            <w:webHidden/>
          </w:rPr>
          <w:fldChar w:fldCharType="begin"/>
        </w:r>
        <w:r>
          <w:rPr>
            <w:noProof/>
            <w:webHidden/>
          </w:rPr>
          <w:instrText xml:space="preserve"> PAGEREF _Toc17853900 \h </w:instrText>
        </w:r>
        <w:r>
          <w:rPr>
            <w:noProof/>
            <w:webHidden/>
          </w:rPr>
        </w:r>
        <w:r>
          <w:rPr>
            <w:noProof/>
            <w:webHidden/>
          </w:rPr>
          <w:fldChar w:fldCharType="separate"/>
        </w:r>
        <w:r w:rsidR="00EC7178">
          <w:rPr>
            <w:noProof/>
            <w:webHidden/>
          </w:rPr>
          <w:t>15</w:t>
        </w:r>
        <w:r>
          <w:rPr>
            <w:noProof/>
            <w:webHidden/>
          </w:rPr>
          <w:fldChar w:fldCharType="end"/>
        </w:r>
      </w:hyperlink>
    </w:p>
    <w:p w14:paraId="465CCD3B" w14:textId="0AF0F491"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901" w:history="1">
        <w:r w:rsidRPr="0015325D">
          <w:rPr>
            <w:rStyle w:val="Hyperlink"/>
            <w:noProof/>
          </w:rPr>
          <w:t>6.2.</w:t>
        </w:r>
        <w:r>
          <w:rPr>
            <w:rFonts w:eastAsiaTheme="minorEastAsia" w:cstheme="minorBidi"/>
            <w:smallCaps w:val="0"/>
            <w:noProof/>
            <w:snapToGrid/>
            <w:color w:val="auto"/>
            <w:sz w:val="22"/>
            <w:szCs w:val="22"/>
            <w:lang w:eastAsia="zh-TW"/>
          </w:rPr>
          <w:tab/>
        </w:r>
        <w:r w:rsidRPr="0015325D">
          <w:rPr>
            <w:rStyle w:val="Hyperlink"/>
            <w:noProof/>
          </w:rPr>
          <w:t>Cloud Environment</w:t>
        </w:r>
        <w:r>
          <w:rPr>
            <w:noProof/>
            <w:webHidden/>
          </w:rPr>
          <w:tab/>
        </w:r>
        <w:r>
          <w:rPr>
            <w:noProof/>
            <w:webHidden/>
          </w:rPr>
          <w:fldChar w:fldCharType="begin"/>
        </w:r>
        <w:r>
          <w:rPr>
            <w:noProof/>
            <w:webHidden/>
          </w:rPr>
          <w:instrText xml:space="preserve"> PAGEREF _Toc17853901 \h </w:instrText>
        </w:r>
        <w:r>
          <w:rPr>
            <w:noProof/>
            <w:webHidden/>
          </w:rPr>
        </w:r>
        <w:r>
          <w:rPr>
            <w:noProof/>
            <w:webHidden/>
          </w:rPr>
          <w:fldChar w:fldCharType="separate"/>
        </w:r>
        <w:r w:rsidR="00EC7178">
          <w:rPr>
            <w:noProof/>
            <w:webHidden/>
          </w:rPr>
          <w:t>15</w:t>
        </w:r>
        <w:r>
          <w:rPr>
            <w:noProof/>
            <w:webHidden/>
          </w:rPr>
          <w:fldChar w:fldCharType="end"/>
        </w:r>
      </w:hyperlink>
    </w:p>
    <w:p w14:paraId="713A19C9" w14:textId="1BCBC1DE" w:rsidR="003A1985" w:rsidRDefault="003A1985">
      <w:pPr>
        <w:pStyle w:val="TOC3"/>
        <w:rPr>
          <w:rFonts w:eastAsiaTheme="minorEastAsia" w:cstheme="minorBidi"/>
          <w:noProof/>
          <w:snapToGrid/>
          <w:color w:val="auto"/>
          <w:sz w:val="22"/>
          <w:szCs w:val="22"/>
          <w:lang w:eastAsia="zh-TW"/>
        </w:rPr>
      </w:pPr>
      <w:hyperlink w:anchor="_Toc17853902" w:history="1">
        <w:r w:rsidRPr="0015325D">
          <w:rPr>
            <w:rStyle w:val="Hyperlink"/>
            <w:noProof/>
          </w:rPr>
          <w:t>6.2.1.</w:t>
        </w:r>
        <w:r>
          <w:rPr>
            <w:rFonts w:eastAsiaTheme="minorEastAsia" w:cstheme="minorBidi"/>
            <w:noProof/>
            <w:snapToGrid/>
            <w:color w:val="auto"/>
            <w:sz w:val="22"/>
            <w:szCs w:val="22"/>
            <w:lang w:eastAsia="zh-TW"/>
          </w:rPr>
          <w:tab/>
        </w:r>
        <w:r w:rsidRPr="0015325D">
          <w:rPr>
            <w:rStyle w:val="Hyperlink"/>
            <w:noProof/>
          </w:rPr>
          <w:t>Container based Environment</w:t>
        </w:r>
        <w:r>
          <w:rPr>
            <w:noProof/>
            <w:webHidden/>
          </w:rPr>
          <w:tab/>
        </w:r>
        <w:r>
          <w:rPr>
            <w:noProof/>
            <w:webHidden/>
          </w:rPr>
          <w:fldChar w:fldCharType="begin"/>
        </w:r>
        <w:r>
          <w:rPr>
            <w:noProof/>
            <w:webHidden/>
          </w:rPr>
          <w:instrText xml:space="preserve"> PAGEREF _Toc17853902 \h </w:instrText>
        </w:r>
        <w:r>
          <w:rPr>
            <w:noProof/>
            <w:webHidden/>
          </w:rPr>
        </w:r>
        <w:r>
          <w:rPr>
            <w:noProof/>
            <w:webHidden/>
          </w:rPr>
          <w:fldChar w:fldCharType="separate"/>
        </w:r>
        <w:r w:rsidR="00EC7178">
          <w:rPr>
            <w:noProof/>
            <w:webHidden/>
          </w:rPr>
          <w:t>16</w:t>
        </w:r>
        <w:r>
          <w:rPr>
            <w:noProof/>
            <w:webHidden/>
          </w:rPr>
          <w:fldChar w:fldCharType="end"/>
        </w:r>
      </w:hyperlink>
    </w:p>
    <w:p w14:paraId="5CFC2D8D" w14:textId="0D5F9A8D" w:rsidR="003A1985" w:rsidRDefault="003A1985">
      <w:pPr>
        <w:pStyle w:val="TOC3"/>
        <w:rPr>
          <w:rFonts w:eastAsiaTheme="minorEastAsia" w:cstheme="minorBidi"/>
          <w:noProof/>
          <w:snapToGrid/>
          <w:color w:val="auto"/>
          <w:sz w:val="22"/>
          <w:szCs w:val="22"/>
          <w:lang w:eastAsia="zh-TW"/>
        </w:rPr>
      </w:pPr>
      <w:hyperlink w:anchor="_Toc17853903" w:history="1">
        <w:r w:rsidRPr="0015325D">
          <w:rPr>
            <w:rStyle w:val="Hyperlink"/>
            <w:noProof/>
          </w:rPr>
          <w:t>6.2.2.</w:t>
        </w:r>
        <w:r>
          <w:rPr>
            <w:rFonts w:eastAsiaTheme="minorEastAsia" w:cstheme="minorBidi"/>
            <w:noProof/>
            <w:snapToGrid/>
            <w:color w:val="auto"/>
            <w:sz w:val="22"/>
            <w:szCs w:val="22"/>
            <w:lang w:eastAsia="zh-TW"/>
          </w:rPr>
          <w:tab/>
        </w:r>
        <w:r w:rsidRPr="0015325D">
          <w:rPr>
            <w:rStyle w:val="Hyperlink"/>
            <w:noProof/>
          </w:rPr>
          <w:t>End-to-End Data Flows</w:t>
        </w:r>
        <w:r>
          <w:rPr>
            <w:noProof/>
            <w:webHidden/>
          </w:rPr>
          <w:tab/>
        </w:r>
        <w:r>
          <w:rPr>
            <w:noProof/>
            <w:webHidden/>
          </w:rPr>
          <w:fldChar w:fldCharType="begin"/>
        </w:r>
        <w:r>
          <w:rPr>
            <w:noProof/>
            <w:webHidden/>
          </w:rPr>
          <w:instrText xml:space="preserve"> PAGEREF _Toc17853903 \h </w:instrText>
        </w:r>
        <w:r>
          <w:rPr>
            <w:noProof/>
            <w:webHidden/>
          </w:rPr>
        </w:r>
        <w:r>
          <w:rPr>
            <w:noProof/>
            <w:webHidden/>
          </w:rPr>
          <w:fldChar w:fldCharType="separate"/>
        </w:r>
        <w:r w:rsidR="00EC7178">
          <w:rPr>
            <w:noProof/>
            <w:webHidden/>
          </w:rPr>
          <w:t>16</w:t>
        </w:r>
        <w:r>
          <w:rPr>
            <w:noProof/>
            <w:webHidden/>
          </w:rPr>
          <w:fldChar w:fldCharType="end"/>
        </w:r>
      </w:hyperlink>
    </w:p>
    <w:p w14:paraId="516C6C0A" w14:textId="75F39AF9" w:rsidR="003A1985" w:rsidRDefault="003A1985">
      <w:pPr>
        <w:pStyle w:val="TOC3"/>
        <w:rPr>
          <w:rFonts w:eastAsiaTheme="minorEastAsia" w:cstheme="minorBidi"/>
          <w:noProof/>
          <w:snapToGrid/>
          <w:color w:val="auto"/>
          <w:sz w:val="22"/>
          <w:szCs w:val="22"/>
          <w:lang w:eastAsia="zh-TW"/>
        </w:rPr>
      </w:pPr>
      <w:hyperlink w:anchor="_Toc17853904" w:history="1">
        <w:r w:rsidRPr="0015325D">
          <w:rPr>
            <w:rStyle w:val="Hyperlink"/>
            <w:noProof/>
          </w:rPr>
          <w:t>6.2.3.</w:t>
        </w:r>
        <w:r>
          <w:rPr>
            <w:rFonts w:eastAsiaTheme="minorEastAsia" w:cstheme="minorBidi"/>
            <w:noProof/>
            <w:snapToGrid/>
            <w:color w:val="auto"/>
            <w:sz w:val="22"/>
            <w:szCs w:val="22"/>
            <w:lang w:eastAsia="zh-TW"/>
          </w:rPr>
          <w:tab/>
        </w:r>
        <w:r w:rsidRPr="0015325D">
          <w:rPr>
            <w:rStyle w:val="Hyperlink"/>
            <w:noProof/>
          </w:rPr>
          <w:t>Microservice and API Framework</w:t>
        </w:r>
        <w:r>
          <w:rPr>
            <w:noProof/>
            <w:webHidden/>
          </w:rPr>
          <w:tab/>
        </w:r>
        <w:r>
          <w:rPr>
            <w:noProof/>
            <w:webHidden/>
          </w:rPr>
          <w:fldChar w:fldCharType="begin"/>
        </w:r>
        <w:r>
          <w:rPr>
            <w:noProof/>
            <w:webHidden/>
          </w:rPr>
          <w:instrText xml:space="preserve"> PAGEREF _Toc17853904 \h </w:instrText>
        </w:r>
        <w:r>
          <w:rPr>
            <w:noProof/>
            <w:webHidden/>
          </w:rPr>
        </w:r>
        <w:r>
          <w:rPr>
            <w:noProof/>
            <w:webHidden/>
          </w:rPr>
          <w:fldChar w:fldCharType="separate"/>
        </w:r>
        <w:r w:rsidR="00EC7178">
          <w:rPr>
            <w:noProof/>
            <w:webHidden/>
          </w:rPr>
          <w:t>19</w:t>
        </w:r>
        <w:r>
          <w:rPr>
            <w:noProof/>
            <w:webHidden/>
          </w:rPr>
          <w:fldChar w:fldCharType="end"/>
        </w:r>
      </w:hyperlink>
    </w:p>
    <w:p w14:paraId="4779921A" w14:textId="4E79E832" w:rsidR="003A1985" w:rsidRDefault="003A1985">
      <w:pPr>
        <w:pStyle w:val="TOC3"/>
        <w:rPr>
          <w:rFonts w:eastAsiaTheme="minorEastAsia" w:cstheme="minorBidi"/>
          <w:noProof/>
          <w:snapToGrid/>
          <w:color w:val="auto"/>
          <w:sz w:val="22"/>
          <w:szCs w:val="22"/>
          <w:lang w:eastAsia="zh-TW"/>
        </w:rPr>
      </w:pPr>
      <w:hyperlink w:anchor="_Toc17853905" w:history="1">
        <w:r w:rsidRPr="0015325D">
          <w:rPr>
            <w:rStyle w:val="Hyperlink"/>
            <w:noProof/>
          </w:rPr>
          <w:t>6.2.4.</w:t>
        </w:r>
        <w:r>
          <w:rPr>
            <w:rFonts w:eastAsiaTheme="minorEastAsia" w:cstheme="minorBidi"/>
            <w:noProof/>
            <w:snapToGrid/>
            <w:color w:val="auto"/>
            <w:sz w:val="22"/>
            <w:szCs w:val="22"/>
            <w:lang w:eastAsia="zh-TW"/>
          </w:rPr>
          <w:tab/>
        </w:r>
        <w:r w:rsidRPr="0015325D">
          <w:rPr>
            <w:rStyle w:val="Hyperlink"/>
            <w:noProof/>
          </w:rPr>
          <w:t>Challenges to Clients</w:t>
        </w:r>
        <w:r>
          <w:rPr>
            <w:noProof/>
            <w:webHidden/>
          </w:rPr>
          <w:tab/>
        </w:r>
        <w:r>
          <w:rPr>
            <w:noProof/>
            <w:webHidden/>
          </w:rPr>
          <w:fldChar w:fldCharType="begin"/>
        </w:r>
        <w:r>
          <w:rPr>
            <w:noProof/>
            <w:webHidden/>
          </w:rPr>
          <w:instrText xml:space="preserve"> PAGEREF _Toc17853905 \h </w:instrText>
        </w:r>
        <w:r>
          <w:rPr>
            <w:noProof/>
            <w:webHidden/>
          </w:rPr>
        </w:r>
        <w:r>
          <w:rPr>
            <w:noProof/>
            <w:webHidden/>
          </w:rPr>
          <w:fldChar w:fldCharType="separate"/>
        </w:r>
        <w:r w:rsidR="00EC7178">
          <w:rPr>
            <w:noProof/>
            <w:webHidden/>
          </w:rPr>
          <w:t>20</w:t>
        </w:r>
        <w:r>
          <w:rPr>
            <w:noProof/>
            <w:webHidden/>
          </w:rPr>
          <w:fldChar w:fldCharType="end"/>
        </w:r>
      </w:hyperlink>
    </w:p>
    <w:p w14:paraId="1DE6BA73" w14:textId="2AB70C99"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906" w:history="1">
        <w:r w:rsidRPr="0015325D">
          <w:rPr>
            <w:rStyle w:val="Hyperlink"/>
            <w:noProof/>
          </w:rPr>
          <w:t>6.3.</w:t>
        </w:r>
        <w:r>
          <w:rPr>
            <w:rFonts w:eastAsiaTheme="minorEastAsia" w:cstheme="minorBidi"/>
            <w:smallCaps w:val="0"/>
            <w:noProof/>
            <w:snapToGrid/>
            <w:color w:val="auto"/>
            <w:sz w:val="22"/>
            <w:szCs w:val="22"/>
            <w:lang w:eastAsia="zh-TW"/>
          </w:rPr>
          <w:tab/>
        </w:r>
        <w:r w:rsidRPr="0015325D">
          <w:rPr>
            <w:rStyle w:val="Hyperlink"/>
            <w:noProof/>
          </w:rPr>
          <w:t>Data Foundation</w:t>
        </w:r>
        <w:r>
          <w:rPr>
            <w:noProof/>
            <w:webHidden/>
          </w:rPr>
          <w:tab/>
        </w:r>
        <w:r>
          <w:rPr>
            <w:noProof/>
            <w:webHidden/>
          </w:rPr>
          <w:fldChar w:fldCharType="begin"/>
        </w:r>
        <w:r>
          <w:rPr>
            <w:noProof/>
            <w:webHidden/>
          </w:rPr>
          <w:instrText xml:space="preserve"> PAGEREF _Toc17853906 \h </w:instrText>
        </w:r>
        <w:r>
          <w:rPr>
            <w:noProof/>
            <w:webHidden/>
          </w:rPr>
        </w:r>
        <w:r>
          <w:rPr>
            <w:noProof/>
            <w:webHidden/>
          </w:rPr>
          <w:fldChar w:fldCharType="separate"/>
        </w:r>
        <w:r w:rsidR="00EC7178">
          <w:rPr>
            <w:noProof/>
            <w:webHidden/>
          </w:rPr>
          <w:t>20</w:t>
        </w:r>
        <w:r>
          <w:rPr>
            <w:noProof/>
            <w:webHidden/>
          </w:rPr>
          <w:fldChar w:fldCharType="end"/>
        </w:r>
      </w:hyperlink>
    </w:p>
    <w:p w14:paraId="378BA0CC" w14:textId="689F5361"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907" w:history="1">
        <w:r w:rsidRPr="0015325D">
          <w:rPr>
            <w:rStyle w:val="Hyperlink"/>
            <w:noProof/>
          </w:rPr>
          <w:t>6.4.</w:t>
        </w:r>
        <w:r>
          <w:rPr>
            <w:rFonts w:eastAsiaTheme="minorEastAsia" w:cstheme="minorBidi"/>
            <w:smallCaps w:val="0"/>
            <w:noProof/>
            <w:snapToGrid/>
            <w:color w:val="auto"/>
            <w:sz w:val="22"/>
            <w:szCs w:val="22"/>
            <w:lang w:eastAsia="zh-TW"/>
          </w:rPr>
          <w:tab/>
        </w:r>
        <w:r w:rsidRPr="0015325D">
          <w:rPr>
            <w:rStyle w:val="Hyperlink"/>
            <w:noProof/>
          </w:rPr>
          <w:t>Published API Catalog</w:t>
        </w:r>
        <w:r>
          <w:rPr>
            <w:noProof/>
            <w:webHidden/>
          </w:rPr>
          <w:tab/>
        </w:r>
        <w:r>
          <w:rPr>
            <w:noProof/>
            <w:webHidden/>
          </w:rPr>
          <w:fldChar w:fldCharType="begin"/>
        </w:r>
        <w:r>
          <w:rPr>
            <w:noProof/>
            <w:webHidden/>
          </w:rPr>
          <w:instrText xml:space="preserve"> PAGEREF _Toc17853907 \h </w:instrText>
        </w:r>
        <w:r>
          <w:rPr>
            <w:noProof/>
            <w:webHidden/>
          </w:rPr>
        </w:r>
        <w:r>
          <w:rPr>
            <w:noProof/>
            <w:webHidden/>
          </w:rPr>
          <w:fldChar w:fldCharType="separate"/>
        </w:r>
        <w:r w:rsidR="00EC7178">
          <w:rPr>
            <w:noProof/>
            <w:webHidden/>
          </w:rPr>
          <w:t>21</w:t>
        </w:r>
        <w:r>
          <w:rPr>
            <w:noProof/>
            <w:webHidden/>
          </w:rPr>
          <w:fldChar w:fldCharType="end"/>
        </w:r>
      </w:hyperlink>
    </w:p>
    <w:p w14:paraId="02A495D8" w14:textId="386443CF"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908" w:history="1">
        <w:r w:rsidRPr="0015325D">
          <w:rPr>
            <w:rStyle w:val="Hyperlink"/>
            <w:noProof/>
          </w:rPr>
          <w:t>6.5.</w:t>
        </w:r>
        <w:r>
          <w:rPr>
            <w:rFonts w:eastAsiaTheme="minorEastAsia" w:cstheme="minorBidi"/>
            <w:smallCaps w:val="0"/>
            <w:noProof/>
            <w:snapToGrid/>
            <w:color w:val="auto"/>
            <w:sz w:val="22"/>
            <w:szCs w:val="22"/>
            <w:lang w:eastAsia="zh-TW"/>
          </w:rPr>
          <w:tab/>
        </w:r>
        <w:r w:rsidRPr="0015325D">
          <w:rPr>
            <w:rStyle w:val="Hyperlink"/>
            <w:noProof/>
          </w:rPr>
          <w:t>DICE Microservice Hub</w:t>
        </w:r>
        <w:r>
          <w:rPr>
            <w:noProof/>
            <w:webHidden/>
          </w:rPr>
          <w:tab/>
        </w:r>
        <w:r>
          <w:rPr>
            <w:noProof/>
            <w:webHidden/>
          </w:rPr>
          <w:fldChar w:fldCharType="begin"/>
        </w:r>
        <w:r>
          <w:rPr>
            <w:noProof/>
            <w:webHidden/>
          </w:rPr>
          <w:instrText xml:space="preserve"> PAGEREF _Toc17853908 \h </w:instrText>
        </w:r>
        <w:r>
          <w:rPr>
            <w:noProof/>
            <w:webHidden/>
          </w:rPr>
        </w:r>
        <w:r>
          <w:rPr>
            <w:noProof/>
            <w:webHidden/>
          </w:rPr>
          <w:fldChar w:fldCharType="separate"/>
        </w:r>
        <w:r w:rsidR="00EC7178">
          <w:rPr>
            <w:noProof/>
            <w:webHidden/>
          </w:rPr>
          <w:t>21</w:t>
        </w:r>
        <w:r>
          <w:rPr>
            <w:noProof/>
            <w:webHidden/>
          </w:rPr>
          <w:fldChar w:fldCharType="end"/>
        </w:r>
      </w:hyperlink>
    </w:p>
    <w:p w14:paraId="7F1529E0" w14:textId="42F235B7"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909" w:history="1">
        <w:r w:rsidRPr="0015325D">
          <w:rPr>
            <w:rStyle w:val="Hyperlink"/>
            <w:noProof/>
          </w:rPr>
          <w:t>6.6.</w:t>
        </w:r>
        <w:r>
          <w:rPr>
            <w:rFonts w:eastAsiaTheme="minorEastAsia" w:cstheme="minorBidi"/>
            <w:smallCaps w:val="0"/>
            <w:noProof/>
            <w:snapToGrid/>
            <w:color w:val="auto"/>
            <w:sz w:val="22"/>
            <w:szCs w:val="22"/>
            <w:lang w:eastAsia="zh-TW"/>
          </w:rPr>
          <w:tab/>
        </w:r>
        <w:r w:rsidRPr="0015325D">
          <w:rPr>
            <w:rStyle w:val="Hyperlink"/>
            <w:noProof/>
          </w:rPr>
          <w:t>Data and AI Toolkit</w:t>
        </w:r>
        <w:r>
          <w:rPr>
            <w:noProof/>
            <w:webHidden/>
          </w:rPr>
          <w:tab/>
        </w:r>
        <w:r>
          <w:rPr>
            <w:noProof/>
            <w:webHidden/>
          </w:rPr>
          <w:fldChar w:fldCharType="begin"/>
        </w:r>
        <w:r>
          <w:rPr>
            <w:noProof/>
            <w:webHidden/>
          </w:rPr>
          <w:instrText xml:space="preserve"> PAGEREF _Toc17853909 \h </w:instrText>
        </w:r>
        <w:r>
          <w:rPr>
            <w:noProof/>
            <w:webHidden/>
          </w:rPr>
        </w:r>
        <w:r>
          <w:rPr>
            <w:noProof/>
            <w:webHidden/>
          </w:rPr>
          <w:fldChar w:fldCharType="separate"/>
        </w:r>
        <w:r w:rsidR="00EC7178">
          <w:rPr>
            <w:noProof/>
            <w:webHidden/>
          </w:rPr>
          <w:t>22</w:t>
        </w:r>
        <w:r>
          <w:rPr>
            <w:noProof/>
            <w:webHidden/>
          </w:rPr>
          <w:fldChar w:fldCharType="end"/>
        </w:r>
      </w:hyperlink>
    </w:p>
    <w:p w14:paraId="69F46F3C" w14:textId="5ECFED71"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910" w:history="1">
        <w:r w:rsidRPr="0015325D">
          <w:rPr>
            <w:rStyle w:val="Hyperlink"/>
            <w:noProof/>
          </w:rPr>
          <w:t>6.7.</w:t>
        </w:r>
        <w:r>
          <w:rPr>
            <w:rFonts w:eastAsiaTheme="minorEastAsia" w:cstheme="minorBidi"/>
            <w:smallCaps w:val="0"/>
            <w:noProof/>
            <w:snapToGrid/>
            <w:color w:val="auto"/>
            <w:sz w:val="22"/>
            <w:szCs w:val="22"/>
            <w:lang w:eastAsia="zh-TW"/>
          </w:rPr>
          <w:tab/>
        </w:r>
        <w:r w:rsidRPr="0015325D">
          <w:rPr>
            <w:rStyle w:val="Hyperlink"/>
            <w:noProof/>
          </w:rPr>
          <w:t>Data Governance</w:t>
        </w:r>
        <w:r>
          <w:rPr>
            <w:noProof/>
            <w:webHidden/>
          </w:rPr>
          <w:tab/>
        </w:r>
        <w:r>
          <w:rPr>
            <w:noProof/>
            <w:webHidden/>
          </w:rPr>
          <w:fldChar w:fldCharType="begin"/>
        </w:r>
        <w:r>
          <w:rPr>
            <w:noProof/>
            <w:webHidden/>
          </w:rPr>
          <w:instrText xml:space="preserve"> PAGEREF _Toc17853910 \h </w:instrText>
        </w:r>
        <w:r>
          <w:rPr>
            <w:noProof/>
            <w:webHidden/>
          </w:rPr>
        </w:r>
        <w:r>
          <w:rPr>
            <w:noProof/>
            <w:webHidden/>
          </w:rPr>
          <w:fldChar w:fldCharType="separate"/>
        </w:r>
        <w:r w:rsidR="00EC7178">
          <w:rPr>
            <w:noProof/>
            <w:webHidden/>
          </w:rPr>
          <w:t>22</w:t>
        </w:r>
        <w:r>
          <w:rPr>
            <w:noProof/>
            <w:webHidden/>
          </w:rPr>
          <w:fldChar w:fldCharType="end"/>
        </w:r>
      </w:hyperlink>
    </w:p>
    <w:p w14:paraId="615C411D" w14:textId="2B740541"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911" w:history="1">
        <w:r w:rsidRPr="0015325D">
          <w:rPr>
            <w:rStyle w:val="Hyperlink"/>
            <w:noProof/>
          </w:rPr>
          <w:t>6.8.</w:t>
        </w:r>
        <w:r>
          <w:rPr>
            <w:rFonts w:eastAsiaTheme="minorEastAsia" w:cstheme="minorBidi"/>
            <w:smallCaps w:val="0"/>
            <w:noProof/>
            <w:snapToGrid/>
            <w:color w:val="auto"/>
            <w:sz w:val="22"/>
            <w:szCs w:val="22"/>
            <w:lang w:eastAsia="zh-TW"/>
          </w:rPr>
          <w:tab/>
        </w:r>
        <w:r w:rsidRPr="0015325D">
          <w:rPr>
            <w:rStyle w:val="Hyperlink"/>
            <w:noProof/>
          </w:rPr>
          <w:t>Data Management Service</w:t>
        </w:r>
        <w:r>
          <w:rPr>
            <w:noProof/>
            <w:webHidden/>
          </w:rPr>
          <w:tab/>
        </w:r>
        <w:r>
          <w:rPr>
            <w:noProof/>
            <w:webHidden/>
          </w:rPr>
          <w:fldChar w:fldCharType="begin"/>
        </w:r>
        <w:r>
          <w:rPr>
            <w:noProof/>
            <w:webHidden/>
          </w:rPr>
          <w:instrText xml:space="preserve"> PAGEREF _Toc17853911 \h </w:instrText>
        </w:r>
        <w:r>
          <w:rPr>
            <w:noProof/>
            <w:webHidden/>
          </w:rPr>
        </w:r>
        <w:r>
          <w:rPr>
            <w:noProof/>
            <w:webHidden/>
          </w:rPr>
          <w:fldChar w:fldCharType="separate"/>
        </w:r>
        <w:r w:rsidR="00EC7178">
          <w:rPr>
            <w:noProof/>
            <w:webHidden/>
          </w:rPr>
          <w:t>23</w:t>
        </w:r>
        <w:r>
          <w:rPr>
            <w:noProof/>
            <w:webHidden/>
          </w:rPr>
          <w:fldChar w:fldCharType="end"/>
        </w:r>
      </w:hyperlink>
    </w:p>
    <w:p w14:paraId="2B3ADA17" w14:textId="4B2A56F8"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912" w:history="1">
        <w:r w:rsidRPr="0015325D">
          <w:rPr>
            <w:rStyle w:val="Hyperlink"/>
            <w:noProof/>
          </w:rPr>
          <w:t>6.9.</w:t>
        </w:r>
        <w:r>
          <w:rPr>
            <w:rFonts w:eastAsiaTheme="minorEastAsia" w:cstheme="minorBidi"/>
            <w:smallCaps w:val="0"/>
            <w:noProof/>
            <w:snapToGrid/>
            <w:color w:val="auto"/>
            <w:sz w:val="22"/>
            <w:szCs w:val="22"/>
            <w:lang w:eastAsia="zh-TW"/>
          </w:rPr>
          <w:tab/>
        </w:r>
        <w:r w:rsidRPr="0015325D">
          <w:rPr>
            <w:rStyle w:val="Hyperlink"/>
            <w:noProof/>
          </w:rPr>
          <w:t>Cloud Native Infrastructure</w:t>
        </w:r>
        <w:r>
          <w:rPr>
            <w:noProof/>
            <w:webHidden/>
          </w:rPr>
          <w:tab/>
        </w:r>
        <w:r>
          <w:rPr>
            <w:noProof/>
            <w:webHidden/>
          </w:rPr>
          <w:fldChar w:fldCharType="begin"/>
        </w:r>
        <w:r>
          <w:rPr>
            <w:noProof/>
            <w:webHidden/>
          </w:rPr>
          <w:instrText xml:space="preserve"> PAGEREF _Toc17853912 \h </w:instrText>
        </w:r>
        <w:r>
          <w:rPr>
            <w:noProof/>
            <w:webHidden/>
          </w:rPr>
        </w:r>
        <w:r>
          <w:rPr>
            <w:noProof/>
            <w:webHidden/>
          </w:rPr>
          <w:fldChar w:fldCharType="separate"/>
        </w:r>
        <w:r w:rsidR="00EC7178">
          <w:rPr>
            <w:noProof/>
            <w:webHidden/>
          </w:rPr>
          <w:t>23</w:t>
        </w:r>
        <w:r>
          <w:rPr>
            <w:noProof/>
            <w:webHidden/>
          </w:rPr>
          <w:fldChar w:fldCharType="end"/>
        </w:r>
      </w:hyperlink>
    </w:p>
    <w:p w14:paraId="0BCD750F" w14:textId="5BAE1B49" w:rsidR="003A1985" w:rsidRDefault="003A1985">
      <w:pPr>
        <w:pStyle w:val="TOC1"/>
        <w:tabs>
          <w:tab w:val="left" w:pos="446"/>
          <w:tab w:val="right" w:leader="dot" w:pos="9350"/>
        </w:tabs>
        <w:rPr>
          <w:rFonts w:eastAsiaTheme="minorEastAsia" w:cstheme="minorBidi"/>
          <w:b w:val="0"/>
          <w:bCs w:val="0"/>
          <w:caps w:val="0"/>
          <w:noProof/>
          <w:snapToGrid/>
          <w:color w:val="auto"/>
          <w:sz w:val="22"/>
          <w:szCs w:val="22"/>
          <w:lang w:eastAsia="zh-TW"/>
        </w:rPr>
      </w:pPr>
      <w:hyperlink w:anchor="_Toc17853913" w:history="1">
        <w:r w:rsidRPr="0015325D">
          <w:rPr>
            <w:rStyle w:val="Hyperlink"/>
            <w:noProof/>
          </w:rPr>
          <w:t>7.</w:t>
        </w:r>
        <w:r>
          <w:rPr>
            <w:rFonts w:eastAsiaTheme="minorEastAsia" w:cstheme="minorBidi"/>
            <w:b w:val="0"/>
            <w:bCs w:val="0"/>
            <w:caps w:val="0"/>
            <w:noProof/>
            <w:snapToGrid/>
            <w:color w:val="auto"/>
            <w:sz w:val="22"/>
            <w:szCs w:val="22"/>
            <w:lang w:eastAsia="zh-TW"/>
          </w:rPr>
          <w:tab/>
        </w:r>
        <w:r w:rsidRPr="0015325D">
          <w:rPr>
            <w:rStyle w:val="Hyperlink"/>
            <w:noProof/>
          </w:rPr>
          <w:t>Architecture Principles Explained</w:t>
        </w:r>
        <w:r>
          <w:rPr>
            <w:noProof/>
            <w:webHidden/>
          </w:rPr>
          <w:tab/>
        </w:r>
        <w:r>
          <w:rPr>
            <w:noProof/>
            <w:webHidden/>
          </w:rPr>
          <w:fldChar w:fldCharType="begin"/>
        </w:r>
        <w:r>
          <w:rPr>
            <w:noProof/>
            <w:webHidden/>
          </w:rPr>
          <w:instrText xml:space="preserve"> PAGEREF _Toc17853913 \h </w:instrText>
        </w:r>
        <w:r>
          <w:rPr>
            <w:noProof/>
            <w:webHidden/>
          </w:rPr>
        </w:r>
        <w:r>
          <w:rPr>
            <w:noProof/>
            <w:webHidden/>
          </w:rPr>
          <w:fldChar w:fldCharType="separate"/>
        </w:r>
        <w:r w:rsidR="00EC7178">
          <w:rPr>
            <w:noProof/>
            <w:webHidden/>
          </w:rPr>
          <w:t>24</w:t>
        </w:r>
        <w:r>
          <w:rPr>
            <w:noProof/>
            <w:webHidden/>
          </w:rPr>
          <w:fldChar w:fldCharType="end"/>
        </w:r>
      </w:hyperlink>
    </w:p>
    <w:p w14:paraId="6410659D" w14:textId="24D8F60B"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914" w:history="1">
        <w:r w:rsidRPr="0015325D">
          <w:rPr>
            <w:rStyle w:val="Hyperlink"/>
            <w:noProof/>
          </w:rPr>
          <w:t>7.1.</w:t>
        </w:r>
        <w:r>
          <w:rPr>
            <w:rFonts w:eastAsiaTheme="minorEastAsia" w:cstheme="minorBidi"/>
            <w:smallCaps w:val="0"/>
            <w:noProof/>
            <w:snapToGrid/>
            <w:color w:val="auto"/>
            <w:sz w:val="22"/>
            <w:szCs w:val="22"/>
            <w:lang w:eastAsia="zh-TW"/>
          </w:rPr>
          <w:tab/>
        </w:r>
        <w:r w:rsidRPr="0015325D">
          <w:rPr>
            <w:rStyle w:val="Hyperlink"/>
            <w:noProof/>
          </w:rPr>
          <w:t>Data and Application Decoupled</w:t>
        </w:r>
        <w:r>
          <w:rPr>
            <w:noProof/>
            <w:webHidden/>
          </w:rPr>
          <w:tab/>
        </w:r>
        <w:r>
          <w:rPr>
            <w:noProof/>
            <w:webHidden/>
          </w:rPr>
          <w:fldChar w:fldCharType="begin"/>
        </w:r>
        <w:r>
          <w:rPr>
            <w:noProof/>
            <w:webHidden/>
          </w:rPr>
          <w:instrText xml:space="preserve"> PAGEREF _Toc17853914 \h </w:instrText>
        </w:r>
        <w:r>
          <w:rPr>
            <w:noProof/>
            <w:webHidden/>
          </w:rPr>
        </w:r>
        <w:r>
          <w:rPr>
            <w:noProof/>
            <w:webHidden/>
          </w:rPr>
          <w:fldChar w:fldCharType="separate"/>
        </w:r>
        <w:r w:rsidR="00EC7178">
          <w:rPr>
            <w:noProof/>
            <w:webHidden/>
          </w:rPr>
          <w:t>24</w:t>
        </w:r>
        <w:r>
          <w:rPr>
            <w:noProof/>
            <w:webHidden/>
          </w:rPr>
          <w:fldChar w:fldCharType="end"/>
        </w:r>
      </w:hyperlink>
    </w:p>
    <w:p w14:paraId="64171578" w14:textId="3BDAB112"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915" w:history="1">
        <w:r w:rsidRPr="0015325D">
          <w:rPr>
            <w:rStyle w:val="Hyperlink"/>
            <w:noProof/>
          </w:rPr>
          <w:t>7.2.</w:t>
        </w:r>
        <w:r>
          <w:rPr>
            <w:rFonts w:eastAsiaTheme="minorEastAsia" w:cstheme="minorBidi"/>
            <w:smallCaps w:val="0"/>
            <w:noProof/>
            <w:snapToGrid/>
            <w:color w:val="auto"/>
            <w:sz w:val="22"/>
            <w:szCs w:val="22"/>
            <w:lang w:eastAsia="zh-TW"/>
          </w:rPr>
          <w:tab/>
        </w:r>
        <w:r w:rsidRPr="0015325D">
          <w:rPr>
            <w:rStyle w:val="Hyperlink"/>
            <w:noProof/>
          </w:rPr>
          <w:t>Open Source Based</w:t>
        </w:r>
        <w:r>
          <w:rPr>
            <w:noProof/>
            <w:webHidden/>
          </w:rPr>
          <w:tab/>
        </w:r>
        <w:r>
          <w:rPr>
            <w:noProof/>
            <w:webHidden/>
          </w:rPr>
          <w:fldChar w:fldCharType="begin"/>
        </w:r>
        <w:r>
          <w:rPr>
            <w:noProof/>
            <w:webHidden/>
          </w:rPr>
          <w:instrText xml:space="preserve"> PAGEREF _Toc17853915 \h </w:instrText>
        </w:r>
        <w:r>
          <w:rPr>
            <w:noProof/>
            <w:webHidden/>
          </w:rPr>
        </w:r>
        <w:r>
          <w:rPr>
            <w:noProof/>
            <w:webHidden/>
          </w:rPr>
          <w:fldChar w:fldCharType="separate"/>
        </w:r>
        <w:r w:rsidR="00EC7178">
          <w:rPr>
            <w:noProof/>
            <w:webHidden/>
          </w:rPr>
          <w:t>24</w:t>
        </w:r>
        <w:r>
          <w:rPr>
            <w:noProof/>
            <w:webHidden/>
          </w:rPr>
          <w:fldChar w:fldCharType="end"/>
        </w:r>
      </w:hyperlink>
    </w:p>
    <w:p w14:paraId="649F89D6" w14:textId="4016797B"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916" w:history="1">
        <w:r w:rsidRPr="0015325D">
          <w:rPr>
            <w:rStyle w:val="Hyperlink"/>
            <w:noProof/>
          </w:rPr>
          <w:t>7.3.</w:t>
        </w:r>
        <w:r>
          <w:rPr>
            <w:rFonts w:eastAsiaTheme="minorEastAsia" w:cstheme="minorBidi"/>
            <w:smallCaps w:val="0"/>
            <w:noProof/>
            <w:snapToGrid/>
            <w:color w:val="auto"/>
            <w:sz w:val="22"/>
            <w:szCs w:val="22"/>
            <w:lang w:eastAsia="zh-TW"/>
          </w:rPr>
          <w:tab/>
        </w:r>
        <w:r w:rsidRPr="0015325D">
          <w:rPr>
            <w:rStyle w:val="Hyperlink"/>
            <w:noProof/>
          </w:rPr>
          <w:t>Single Version of Truth</w:t>
        </w:r>
        <w:r>
          <w:rPr>
            <w:noProof/>
            <w:webHidden/>
          </w:rPr>
          <w:tab/>
        </w:r>
        <w:r>
          <w:rPr>
            <w:noProof/>
            <w:webHidden/>
          </w:rPr>
          <w:fldChar w:fldCharType="begin"/>
        </w:r>
        <w:r>
          <w:rPr>
            <w:noProof/>
            <w:webHidden/>
          </w:rPr>
          <w:instrText xml:space="preserve"> PAGEREF _Toc17853916 \h </w:instrText>
        </w:r>
        <w:r>
          <w:rPr>
            <w:noProof/>
            <w:webHidden/>
          </w:rPr>
        </w:r>
        <w:r>
          <w:rPr>
            <w:noProof/>
            <w:webHidden/>
          </w:rPr>
          <w:fldChar w:fldCharType="separate"/>
        </w:r>
        <w:r w:rsidR="00EC7178">
          <w:rPr>
            <w:noProof/>
            <w:webHidden/>
          </w:rPr>
          <w:t>24</w:t>
        </w:r>
        <w:r>
          <w:rPr>
            <w:noProof/>
            <w:webHidden/>
          </w:rPr>
          <w:fldChar w:fldCharType="end"/>
        </w:r>
      </w:hyperlink>
    </w:p>
    <w:p w14:paraId="5777D080" w14:textId="49CC137D"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917" w:history="1">
        <w:r w:rsidRPr="0015325D">
          <w:rPr>
            <w:rStyle w:val="Hyperlink"/>
            <w:noProof/>
          </w:rPr>
          <w:t>7.4.</w:t>
        </w:r>
        <w:r>
          <w:rPr>
            <w:rFonts w:eastAsiaTheme="minorEastAsia" w:cstheme="minorBidi"/>
            <w:smallCaps w:val="0"/>
            <w:noProof/>
            <w:snapToGrid/>
            <w:color w:val="auto"/>
            <w:sz w:val="22"/>
            <w:szCs w:val="22"/>
            <w:lang w:eastAsia="zh-TW"/>
          </w:rPr>
          <w:tab/>
        </w:r>
        <w:r w:rsidRPr="0015325D">
          <w:rPr>
            <w:rStyle w:val="Hyperlink"/>
            <w:noProof/>
          </w:rPr>
          <w:t>Fit for Purpose Polyglot Storage</w:t>
        </w:r>
        <w:r>
          <w:rPr>
            <w:noProof/>
            <w:webHidden/>
          </w:rPr>
          <w:tab/>
        </w:r>
        <w:r>
          <w:rPr>
            <w:noProof/>
            <w:webHidden/>
          </w:rPr>
          <w:fldChar w:fldCharType="begin"/>
        </w:r>
        <w:r>
          <w:rPr>
            <w:noProof/>
            <w:webHidden/>
          </w:rPr>
          <w:instrText xml:space="preserve"> PAGEREF _Toc17853917 \h </w:instrText>
        </w:r>
        <w:r>
          <w:rPr>
            <w:noProof/>
            <w:webHidden/>
          </w:rPr>
        </w:r>
        <w:r>
          <w:rPr>
            <w:noProof/>
            <w:webHidden/>
          </w:rPr>
          <w:fldChar w:fldCharType="separate"/>
        </w:r>
        <w:r w:rsidR="00EC7178">
          <w:rPr>
            <w:noProof/>
            <w:webHidden/>
          </w:rPr>
          <w:t>24</w:t>
        </w:r>
        <w:r>
          <w:rPr>
            <w:noProof/>
            <w:webHidden/>
          </w:rPr>
          <w:fldChar w:fldCharType="end"/>
        </w:r>
      </w:hyperlink>
    </w:p>
    <w:p w14:paraId="2A869EB6" w14:textId="706218BA"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918" w:history="1">
        <w:r w:rsidRPr="0015325D">
          <w:rPr>
            <w:rStyle w:val="Hyperlink"/>
            <w:noProof/>
          </w:rPr>
          <w:t>7.5.</w:t>
        </w:r>
        <w:r>
          <w:rPr>
            <w:rFonts w:eastAsiaTheme="minorEastAsia" w:cstheme="minorBidi"/>
            <w:smallCaps w:val="0"/>
            <w:noProof/>
            <w:snapToGrid/>
            <w:color w:val="auto"/>
            <w:sz w:val="22"/>
            <w:szCs w:val="22"/>
            <w:lang w:eastAsia="zh-TW"/>
          </w:rPr>
          <w:tab/>
        </w:r>
        <w:r w:rsidRPr="0015325D">
          <w:rPr>
            <w:rStyle w:val="Hyperlink"/>
            <w:noProof/>
          </w:rPr>
          <w:t>Cloud Agnostic</w:t>
        </w:r>
        <w:r>
          <w:rPr>
            <w:noProof/>
            <w:webHidden/>
          </w:rPr>
          <w:tab/>
        </w:r>
        <w:r>
          <w:rPr>
            <w:noProof/>
            <w:webHidden/>
          </w:rPr>
          <w:fldChar w:fldCharType="begin"/>
        </w:r>
        <w:r>
          <w:rPr>
            <w:noProof/>
            <w:webHidden/>
          </w:rPr>
          <w:instrText xml:space="preserve"> PAGEREF _Toc17853918 \h </w:instrText>
        </w:r>
        <w:r>
          <w:rPr>
            <w:noProof/>
            <w:webHidden/>
          </w:rPr>
        </w:r>
        <w:r>
          <w:rPr>
            <w:noProof/>
            <w:webHidden/>
          </w:rPr>
          <w:fldChar w:fldCharType="separate"/>
        </w:r>
        <w:r w:rsidR="00EC7178">
          <w:rPr>
            <w:noProof/>
            <w:webHidden/>
          </w:rPr>
          <w:t>24</w:t>
        </w:r>
        <w:r>
          <w:rPr>
            <w:noProof/>
            <w:webHidden/>
          </w:rPr>
          <w:fldChar w:fldCharType="end"/>
        </w:r>
      </w:hyperlink>
    </w:p>
    <w:p w14:paraId="0983684A" w14:textId="1861F522" w:rsidR="003A1985" w:rsidRDefault="003A1985">
      <w:pPr>
        <w:pStyle w:val="TOC1"/>
        <w:tabs>
          <w:tab w:val="left" w:pos="446"/>
          <w:tab w:val="right" w:leader="dot" w:pos="9350"/>
        </w:tabs>
        <w:rPr>
          <w:rFonts w:eastAsiaTheme="minorEastAsia" w:cstheme="minorBidi"/>
          <w:b w:val="0"/>
          <w:bCs w:val="0"/>
          <w:caps w:val="0"/>
          <w:noProof/>
          <w:snapToGrid/>
          <w:color w:val="auto"/>
          <w:sz w:val="22"/>
          <w:szCs w:val="22"/>
          <w:lang w:eastAsia="zh-TW"/>
        </w:rPr>
      </w:pPr>
      <w:hyperlink w:anchor="_Toc17853919" w:history="1">
        <w:r w:rsidRPr="0015325D">
          <w:rPr>
            <w:rStyle w:val="Hyperlink"/>
            <w:noProof/>
          </w:rPr>
          <w:t>8.</w:t>
        </w:r>
        <w:r>
          <w:rPr>
            <w:rFonts w:eastAsiaTheme="minorEastAsia" w:cstheme="minorBidi"/>
            <w:b w:val="0"/>
            <w:bCs w:val="0"/>
            <w:caps w:val="0"/>
            <w:noProof/>
            <w:snapToGrid/>
            <w:color w:val="auto"/>
            <w:sz w:val="22"/>
            <w:szCs w:val="22"/>
            <w:lang w:eastAsia="zh-TW"/>
          </w:rPr>
          <w:tab/>
        </w:r>
        <w:r w:rsidRPr="0015325D">
          <w:rPr>
            <w:rStyle w:val="Hyperlink"/>
            <w:noProof/>
          </w:rPr>
          <w:t>Component Business Model</w:t>
        </w:r>
        <w:r>
          <w:rPr>
            <w:noProof/>
            <w:webHidden/>
          </w:rPr>
          <w:tab/>
        </w:r>
        <w:r>
          <w:rPr>
            <w:noProof/>
            <w:webHidden/>
          </w:rPr>
          <w:fldChar w:fldCharType="begin"/>
        </w:r>
        <w:r>
          <w:rPr>
            <w:noProof/>
            <w:webHidden/>
          </w:rPr>
          <w:instrText xml:space="preserve"> PAGEREF _Toc17853919 \h </w:instrText>
        </w:r>
        <w:r>
          <w:rPr>
            <w:noProof/>
            <w:webHidden/>
          </w:rPr>
        </w:r>
        <w:r>
          <w:rPr>
            <w:noProof/>
            <w:webHidden/>
          </w:rPr>
          <w:fldChar w:fldCharType="separate"/>
        </w:r>
        <w:r w:rsidR="00EC7178">
          <w:rPr>
            <w:noProof/>
            <w:webHidden/>
          </w:rPr>
          <w:t>25</w:t>
        </w:r>
        <w:r>
          <w:rPr>
            <w:noProof/>
            <w:webHidden/>
          </w:rPr>
          <w:fldChar w:fldCharType="end"/>
        </w:r>
      </w:hyperlink>
    </w:p>
    <w:p w14:paraId="11448CE4" w14:textId="55703F9E" w:rsidR="003A1985" w:rsidRDefault="003A1985">
      <w:pPr>
        <w:pStyle w:val="TOC1"/>
        <w:tabs>
          <w:tab w:val="left" w:pos="446"/>
          <w:tab w:val="right" w:leader="dot" w:pos="9350"/>
        </w:tabs>
        <w:rPr>
          <w:rFonts w:eastAsiaTheme="minorEastAsia" w:cstheme="minorBidi"/>
          <w:b w:val="0"/>
          <w:bCs w:val="0"/>
          <w:caps w:val="0"/>
          <w:noProof/>
          <w:snapToGrid/>
          <w:color w:val="auto"/>
          <w:sz w:val="22"/>
          <w:szCs w:val="22"/>
          <w:lang w:eastAsia="zh-TW"/>
        </w:rPr>
      </w:pPr>
      <w:hyperlink w:anchor="_Toc17853920" w:history="1">
        <w:r w:rsidRPr="0015325D">
          <w:rPr>
            <w:rStyle w:val="Hyperlink"/>
            <w:noProof/>
          </w:rPr>
          <w:t>9.</w:t>
        </w:r>
        <w:r>
          <w:rPr>
            <w:rFonts w:eastAsiaTheme="minorEastAsia" w:cstheme="minorBidi"/>
            <w:b w:val="0"/>
            <w:bCs w:val="0"/>
            <w:caps w:val="0"/>
            <w:noProof/>
            <w:snapToGrid/>
            <w:color w:val="auto"/>
            <w:sz w:val="22"/>
            <w:szCs w:val="22"/>
            <w:lang w:eastAsia="zh-TW"/>
          </w:rPr>
          <w:tab/>
        </w:r>
        <w:r w:rsidRPr="0015325D">
          <w:rPr>
            <w:rStyle w:val="Hyperlink"/>
            <w:noProof/>
          </w:rPr>
          <w:t>Use Cases</w:t>
        </w:r>
        <w:r>
          <w:rPr>
            <w:noProof/>
            <w:webHidden/>
          </w:rPr>
          <w:tab/>
        </w:r>
        <w:r>
          <w:rPr>
            <w:noProof/>
            <w:webHidden/>
          </w:rPr>
          <w:fldChar w:fldCharType="begin"/>
        </w:r>
        <w:r>
          <w:rPr>
            <w:noProof/>
            <w:webHidden/>
          </w:rPr>
          <w:instrText xml:space="preserve"> PAGEREF _Toc17853920 \h </w:instrText>
        </w:r>
        <w:r>
          <w:rPr>
            <w:noProof/>
            <w:webHidden/>
          </w:rPr>
        </w:r>
        <w:r>
          <w:rPr>
            <w:noProof/>
            <w:webHidden/>
          </w:rPr>
          <w:fldChar w:fldCharType="separate"/>
        </w:r>
        <w:r w:rsidR="00EC7178">
          <w:rPr>
            <w:noProof/>
            <w:webHidden/>
          </w:rPr>
          <w:t>25</w:t>
        </w:r>
        <w:r>
          <w:rPr>
            <w:noProof/>
            <w:webHidden/>
          </w:rPr>
          <w:fldChar w:fldCharType="end"/>
        </w:r>
      </w:hyperlink>
    </w:p>
    <w:p w14:paraId="0DDDCE8A" w14:textId="5C3C92ED"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921" w:history="1">
        <w:r w:rsidRPr="0015325D">
          <w:rPr>
            <w:rStyle w:val="Hyperlink"/>
            <w:noProof/>
          </w:rPr>
          <w:t>9.1.</w:t>
        </w:r>
        <w:r>
          <w:rPr>
            <w:rFonts w:eastAsiaTheme="minorEastAsia" w:cstheme="minorBidi"/>
            <w:smallCaps w:val="0"/>
            <w:noProof/>
            <w:snapToGrid/>
            <w:color w:val="auto"/>
            <w:sz w:val="22"/>
            <w:szCs w:val="22"/>
            <w:lang w:eastAsia="zh-TW"/>
          </w:rPr>
          <w:tab/>
        </w:r>
        <w:r w:rsidRPr="0015325D">
          <w:rPr>
            <w:rStyle w:val="Hyperlink"/>
            <w:noProof/>
          </w:rPr>
          <w:t>S/4HANA and EDW Transformation</w:t>
        </w:r>
        <w:r>
          <w:rPr>
            <w:noProof/>
            <w:webHidden/>
          </w:rPr>
          <w:tab/>
        </w:r>
        <w:r>
          <w:rPr>
            <w:noProof/>
            <w:webHidden/>
          </w:rPr>
          <w:fldChar w:fldCharType="begin"/>
        </w:r>
        <w:r>
          <w:rPr>
            <w:noProof/>
            <w:webHidden/>
          </w:rPr>
          <w:instrText xml:space="preserve"> PAGEREF _Toc17853921 \h </w:instrText>
        </w:r>
        <w:r>
          <w:rPr>
            <w:noProof/>
            <w:webHidden/>
          </w:rPr>
        </w:r>
        <w:r>
          <w:rPr>
            <w:noProof/>
            <w:webHidden/>
          </w:rPr>
          <w:fldChar w:fldCharType="separate"/>
        </w:r>
        <w:r w:rsidR="00EC7178">
          <w:rPr>
            <w:noProof/>
            <w:webHidden/>
          </w:rPr>
          <w:t>25</w:t>
        </w:r>
        <w:r>
          <w:rPr>
            <w:noProof/>
            <w:webHidden/>
          </w:rPr>
          <w:fldChar w:fldCharType="end"/>
        </w:r>
      </w:hyperlink>
    </w:p>
    <w:p w14:paraId="11493118" w14:textId="3E616BE6"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922" w:history="1">
        <w:r w:rsidRPr="0015325D">
          <w:rPr>
            <w:rStyle w:val="Hyperlink"/>
            <w:noProof/>
          </w:rPr>
          <w:t>9.2.</w:t>
        </w:r>
        <w:r>
          <w:rPr>
            <w:rFonts w:eastAsiaTheme="minorEastAsia" w:cstheme="minorBidi"/>
            <w:smallCaps w:val="0"/>
            <w:noProof/>
            <w:snapToGrid/>
            <w:color w:val="auto"/>
            <w:sz w:val="22"/>
            <w:szCs w:val="22"/>
            <w:lang w:eastAsia="zh-TW"/>
          </w:rPr>
          <w:tab/>
        </w:r>
        <w:r w:rsidRPr="0015325D">
          <w:rPr>
            <w:rStyle w:val="Hyperlink"/>
            <w:noProof/>
          </w:rPr>
          <w:t>Intelligent Business Workflow</w:t>
        </w:r>
        <w:r>
          <w:rPr>
            <w:noProof/>
            <w:webHidden/>
          </w:rPr>
          <w:tab/>
        </w:r>
        <w:r>
          <w:rPr>
            <w:noProof/>
            <w:webHidden/>
          </w:rPr>
          <w:fldChar w:fldCharType="begin"/>
        </w:r>
        <w:r>
          <w:rPr>
            <w:noProof/>
            <w:webHidden/>
          </w:rPr>
          <w:instrText xml:space="preserve"> PAGEREF _Toc17853922 \h </w:instrText>
        </w:r>
        <w:r>
          <w:rPr>
            <w:noProof/>
            <w:webHidden/>
          </w:rPr>
        </w:r>
        <w:r>
          <w:rPr>
            <w:noProof/>
            <w:webHidden/>
          </w:rPr>
          <w:fldChar w:fldCharType="separate"/>
        </w:r>
        <w:r w:rsidR="00EC7178">
          <w:rPr>
            <w:noProof/>
            <w:webHidden/>
          </w:rPr>
          <w:t>27</w:t>
        </w:r>
        <w:r>
          <w:rPr>
            <w:noProof/>
            <w:webHidden/>
          </w:rPr>
          <w:fldChar w:fldCharType="end"/>
        </w:r>
      </w:hyperlink>
    </w:p>
    <w:p w14:paraId="3FED1898" w14:textId="3BA091F1" w:rsidR="003A1985" w:rsidRDefault="003A1985">
      <w:pPr>
        <w:pStyle w:val="TOC2"/>
        <w:tabs>
          <w:tab w:val="left" w:pos="880"/>
          <w:tab w:val="right" w:leader="dot" w:pos="9350"/>
        </w:tabs>
        <w:rPr>
          <w:rFonts w:eastAsiaTheme="minorEastAsia" w:cstheme="minorBidi"/>
          <w:smallCaps w:val="0"/>
          <w:noProof/>
          <w:snapToGrid/>
          <w:color w:val="auto"/>
          <w:sz w:val="22"/>
          <w:szCs w:val="22"/>
          <w:lang w:eastAsia="zh-TW"/>
        </w:rPr>
      </w:pPr>
      <w:hyperlink w:anchor="_Toc17853923" w:history="1">
        <w:r w:rsidRPr="0015325D">
          <w:rPr>
            <w:rStyle w:val="Hyperlink"/>
            <w:noProof/>
          </w:rPr>
          <w:t>9.3.</w:t>
        </w:r>
        <w:r>
          <w:rPr>
            <w:rFonts w:eastAsiaTheme="minorEastAsia" w:cstheme="minorBidi"/>
            <w:smallCaps w:val="0"/>
            <w:noProof/>
            <w:snapToGrid/>
            <w:color w:val="auto"/>
            <w:sz w:val="22"/>
            <w:szCs w:val="22"/>
            <w:lang w:eastAsia="zh-TW"/>
          </w:rPr>
          <w:tab/>
        </w:r>
        <w:r w:rsidRPr="0015325D">
          <w:rPr>
            <w:rStyle w:val="Hyperlink"/>
            <w:noProof/>
          </w:rPr>
          <w:t>Cognitive Integration Hub</w:t>
        </w:r>
        <w:r>
          <w:rPr>
            <w:noProof/>
            <w:webHidden/>
          </w:rPr>
          <w:tab/>
        </w:r>
        <w:r>
          <w:rPr>
            <w:noProof/>
            <w:webHidden/>
          </w:rPr>
          <w:fldChar w:fldCharType="begin"/>
        </w:r>
        <w:r>
          <w:rPr>
            <w:noProof/>
            <w:webHidden/>
          </w:rPr>
          <w:instrText xml:space="preserve"> PAGEREF _Toc17853923 \h </w:instrText>
        </w:r>
        <w:r>
          <w:rPr>
            <w:noProof/>
            <w:webHidden/>
          </w:rPr>
        </w:r>
        <w:r>
          <w:rPr>
            <w:noProof/>
            <w:webHidden/>
          </w:rPr>
          <w:fldChar w:fldCharType="separate"/>
        </w:r>
        <w:r w:rsidR="00EC7178">
          <w:rPr>
            <w:noProof/>
            <w:webHidden/>
          </w:rPr>
          <w:t>28</w:t>
        </w:r>
        <w:r>
          <w:rPr>
            <w:noProof/>
            <w:webHidden/>
          </w:rPr>
          <w:fldChar w:fldCharType="end"/>
        </w:r>
      </w:hyperlink>
    </w:p>
    <w:p w14:paraId="05D565E0" w14:textId="4D383048" w:rsidR="003A1985" w:rsidRDefault="003A1985">
      <w:pPr>
        <w:pStyle w:val="TOC1"/>
        <w:tabs>
          <w:tab w:val="left" w:pos="660"/>
          <w:tab w:val="right" w:leader="dot" w:pos="9350"/>
        </w:tabs>
        <w:rPr>
          <w:rFonts w:eastAsiaTheme="minorEastAsia" w:cstheme="minorBidi"/>
          <w:b w:val="0"/>
          <w:bCs w:val="0"/>
          <w:caps w:val="0"/>
          <w:noProof/>
          <w:snapToGrid/>
          <w:color w:val="auto"/>
          <w:sz w:val="22"/>
          <w:szCs w:val="22"/>
          <w:lang w:eastAsia="zh-TW"/>
        </w:rPr>
      </w:pPr>
      <w:hyperlink w:anchor="_Toc17853924" w:history="1">
        <w:r w:rsidRPr="0015325D">
          <w:rPr>
            <w:rStyle w:val="Hyperlink"/>
            <w:noProof/>
          </w:rPr>
          <w:t>10.</w:t>
        </w:r>
        <w:r>
          <w:rPr>
            <w:rFonts w:eastAsiaTheme="minorEastAsia" w:cstheme="minorBidi"/>
            <w:b w:val="0"/>
            <w:bCs w:val="0"/>
            <w:caps w:val="0"/>
            <w:noProof/>
            <w:snapToGrid/>
            <w:color w:val="auto"/>
            <w:sz w:val="22"/>
            <w:szCs w:val="22"/>
            <w:lang w:eastAsia="zh-TW"/>
          </w:rPr>
          <w:tab/>
        </w:r>
        <w:r w:rsidRPr="0015325D">
          <w:rPr>
            <w:rStyle w:val="Hyperlink"/>
            <w:noProof/>
          </w:rPr>
          <w:t>Digital Insights Method</w:t>
        </w:r>
        <w:r>
          <w:rPr>
            <w:noProof/>
            <w:webHidden/>
          </w:rPr>
          <w:tab/>
        </w:r>
        <w:r>
          <w:rPr>
            <w:noProof/>
            <w:webHidden/>
          </w:rPr>
          <w:fldChar w:fldCharType="begin"/>
        </w:r>
        <w:r>
          <w:rPr>
            <w:noProof/>
            <w:webHidden/>
          </w:rPr>
          <w:instrText xml:space="preserve"> PAGEREF _Toc17853924 \h </w:instrText>
        </w:r>
        <w:r>
          <w:rPr>
            <w:noProof/>
            <w:webHidden/>
          </w:rPr>
        </w:r>
        <w:r>
          <w:rPr>
            <w:noProof/>
            <w:webHidden/>
          </w:rPr>
          <w:fldChar w:fldCharType="separate"/>
        </w:r>
        <w:r w:rsidR="00EC7178">
          <w:rPr>
            <w:noProof/>
            <w:webHidden/>
          </w:rPr>
          <w:t>28</w:t>
        </w:r>
        <w:r>
          <w:rPr>
            <w:noProof/>
            <w:webHidden/>
          </w:rPr>
          <w:fldChar w:fldCharType="end"/>
        </w:r>
      </w:hyperlink>
    </w:p>
    <w:p w14:paraId="66B1F001" w14:textId="63187D55" w:rsidR="003A1985" w:rsidRDefault="003A1985">
      <w:pPr>
        <w:pStyle w:val="TOC1"/>
        <w:tabs>
          <w:tab w:val="left" w:pos="660"/>
          <w:tab w:val="right" w:leader="dot" w:pos="9350"/>
        </w:tabs>
        <w:rPr>
          <w:rFonts w:eastAsiaTheme="minorEastAsia" w:cstheme="minorBidi"/>
          <w:b w:val="0"/>
          <w:bCs w:val="0"/>
          <w:caps w:val="0"/>
          <w:noProof/>
          <w:snapToGrid/>
          <w:color w:val="auto"/>
          <w:sz w:val="22"/>
          <w:szCs w:val="22"/>
          <w:lang w:eastAsia="zh-TW"/>
        </w:rPr>
      </w:pPr>
      <w:hyperlink w:anchor="_Toc17853925" w:history="1">
        <w:r w:rsidRPr="0015325D">
          <w:rPr>
            <w:rStyle w:val="Hyperlink"/>
            <w:noProof/>
          </w:rPr>
          <w:t>11.</w:t>
        </w:r>
        <w:r>
          <w:rPr>
            <w:rFonts w:eastAsiaTheme="minorEastAsia" w:cstheme="minorBidi"/>
            <w:b w:val="0"/>
            <w:bCs w:val="0"/>
            <w:caps w:val="0"/>
            <w:noProof/>
            <w:snapToGrid/>
            <w:color w:val="auto"/>
            <w:sz w:val="22"/>
            <w:szCs w:val="22"/>
            <w:lang w:eastAsia="zh-TW"/>
          </w:rPr>
          <w:tab/>
        </w:r>
        <w:r w:rsidRPr="0015325D">
          <w:rPr>
            <w:rStyle w:val="Hyperlink"/>
            <w:noProof/>
          </w:rPr>
          <w:t>Conclusion</w:t>
        </w:r>
        <w:r>
          <w:rPr>
            <w:noProof/>
            <w:webHidden/>
          </w:rPr>
          <w:tab/>
        </w:r>
        <w:r>
          <w:rPr>
            <w:noProof/>
            <w:webHidden/>
          </w:rPr>
          <w:fldChar w:fldCharType="begin"/>
        </w:r>
        <w:r>
          <w:rPr>
            <w:noProof/>
            <w:webHidden/>
          </w:rPr>
          <w:instrText xml:space="preserve"> PAGEREF _Toc17853925 \h </w:instrText>
        </w:r>
        <w:r>
          <w:rPr>
            <w:noProof/>
            <w:webHidden/>
          </w:rPr>
        </w:r>
        <w:r>
          <w:rPr>
            <w:noProof/>
            <w:webHidden/>
          </w:rPr>
          <w:fldChar w:fldCharType="separate"/>
        </w:r>
        <w:r w:rsidR="00EC7178">
          <w:rPr>
            <w:noProof/>
            <w:webHidden/>
          </w:rPr>
          <w:t>29</w:t>
        </w:r>
        <w:r>
          <w:rPr>
            <w:noProof/>
            <w:webHidden/>
          </w:rPr>
          <w:fldChar w:fldCharType="end"/>
        </w:r>
      </w:hyperlink>
    </w:p>
    <w:p w14:paraId="535147F4" w14:textId="659143A2" w:rsidR="003A1985" w:rsidRDefault="003A1985">
      <w:pPr>
        <w:pStyle w:val="TOC1"/>
        <w:tabs>
          <w:tab w:val="left" w:pos="660"/>
          <w:tab w:val="right" w:leader="dot" w:pos="9350"/>
        </w:tabs>
        <w:rPr>
          <w:rFonts w:eastAsiaTheme="minorEastAsia" w:cstheme="minorBidi"/>
          <w:b w:val="0"/>
          <w:bCs w:val="0"/>
          <w:caps w:val="0"/>
          <w:noProof/>
          <w:snapToGrid/>
          <w:color w:val="auto"/>
          <w:sz w:val="22"/>
          <w:szCs w:val="22"/>
          <w:lang w:eastAsia="zh-TW"/>
        </w:rPr>
      </w:pPr>
      <w:hyperlink w:anchor="_Toc17853926" w:history="1">
        <w:r w:rsidRPr="0015325D">
          <w:rPr>
            <w:rStyle w:val="Hyperlink"/>
            <w:noProof/>
          </w:rPr>
          <w:t>12.</w:t>
        </w:r>
        <w:r>
          <w:rPr>
            <w:rFonts w:eastAsiaTheme="minorEastAsia" w:cstheme="minorBidi"/>
            <w:b w:val="0"/>
            <w:bCs w:val="0"/>
            <w:caps w:val="0"/>
            <w:noProof/>
            <w:snapToGrid/>
            <w:color w:val="auto"/>
            <w:sz w:val="22"/>
            <w:szCs w:val="22"/>
            <w:lang w:eastAsia="zh-TW"/>
          </w:rPr>
          <w:tab/>
        </w:r>
        <w:r w:rsidRPr="0015325D">
          <w:rPr>
            <w:rStyle w:val="Hyperlink"/>
            <w:noProof/>
          </w:rPr>
          <w:t>References</w:t>
        </w:r>
        <w:r>
          <w:rPr>
            <w:noProof/>
            <w:webHidden/>
          </w:rPr>
          <w:tab/>
        </w:r>
        <w:r>
          <w:rPr>
            <w:noProof/>
            <w:webHidden/>
          </w:rPr>
          <w:fldChar w:fldCharType="begin"/>
        </w:r>
        <w:r>
          <w:rPr>
            <w:noProof/>
            <w:webHidden/>
          </w:rPr>
          <w:instrText xml:space="preserve"> PAGEREF _Toc17853926 \h </w:instrText>
        </w:r>
        <w:r>
          <w:rPr>
            <w:noProof/>
            <w:webHidden/>
          </w:rPr>
        </w:r>
        <w:r>
          <w:rPr>
            <w:noProof/>
            <w:webHidden/>
          </w:rPr>
          <w:fldChar w:fldCharType="separate"/>
        </w:r>
        <w:r w:rsidR="00EC7178">
          <w:rPr>
            <w:noProof/>
            <w:webHidden/>
          </w:rPr>
          <w:t>30</w:t>
        </w:r>
        <w:r>
          <w:rPr>
            <w:noProof/>
            <w:webHidden/>
          </w:rPr>
          <w:fldChar w:fldCharType="end"/>
        </w:r>
      </w:hyperlink>
    </w:p>
    <w:p w14:paraId="4A468F82" w14:textId="609AC6C9" w:rsidR="00531B06" w:rsidRPr="00685DCD" w:rsidRDefault="00E62ADA" w:rsidP="00531B06">
      <w:pPr>
        <w:sectPr w:rsidR="00531B06" w:rsidRPr="00685DCD" w:rsidSect="006165A6">
          <w:headerReference w:type="default" r:id="rId12"/>
          <w:footnotePr>
            <w:pos w:val="beneathText"/>
            <w:numRestart w:val="eachPage"/>
          </w:footnotePr>
          <w:type w:val="nextColumn"/>
          <w:pgSz w:w="12240" w:h="15840"/>
          <w:pgMar w:top="1530" w:right="1440" w:bottom="1440" w:left="1440" w:header="720" w:footer="720" w:gutter="0"/>
          <w:pgNumType w:fmt="lowerRoman" w:start="1"/>
          <w:cols w:space="720"/>
        </w:sectPr>
      </w:pPr>
      <w:r>
        <w:rPr>
          <w:rFonts w:asciiTheme="minorHAnsi" w:hAnsiTheme="minorHAnsi"/>
          <w:sz w:val="20"/>
          <w:szCs w:val="20"/>
        </w:rPr>
        <w:fldChar w:fldCharType="end"/>
      </w:r>
      <w:r w:rsidR="00531B06" w:rsidRPr="00685DCD">
        <w:t xml:space="preserve"> </w:t>
      </w:r>
    </w:p>
    <w:p w14:paraId="0FFC59D4" w14:textId="457CA720" w:rsidR="00531B06" w:rsidRPr="00A01ABD" w:rsidRDefault="00531B06" w:rsidP="00C47836">
      <w:pPr>
        <w:pStyle w:val="Heading1"/>
      </w:pPr>
      <w:bookmarkStart w:id="2" w:name="_Toc456598588"/>
      <w:bookmarkStart w:id="3" w:name="_Toc476541943"/>
      <w:bookmarkStart w:id="4" w:name="_Toc476544521"/>
      <w:bookmarkStart w:id="5" w:name="_Toc478202328"/>
      <w:bookmarkStart w:id="6" w:name="_Toc2657880"/>
      <w:bookmarkStart w:id="7" w:name="_Toc17853879"/>
      <w:r>
        <w:lastRenderedPageBreak/>
        <w:t>Introduction</w:t>
      </w:r>
      <w:bookmarkEnd w:id="7"/>
    </w:p>
    <w:p w14:paraId="5F0EC732" w14:textId="2782DAD5" w:rsidR="00531B06" w:rsidRPr="00245094" w:rsidRDefault="00531B06" w:rsidP="00531B06">
      <w:r w:rsidRPr="003F002C">
        <w:t>This document describes</w:t>
      </w:r>
      <w:r>
        <w:t xml:space="preserve"> </w:t>
      </w:r>
      <w:r w:rsidRPr="003F002C">
        <w:t>a</w:t>
      </w:r>
      <w:r w:rsidR="00DA780D">
        <w:t xml:space="preserve"> data driven</w:t>
      </w:r>
      <w:r>
        <w:t xml:space="preserve"> </w:t>
      </w:r>
      <w:r w:rsidR="00DA780D">
        <w:t>Cognitive Enterprise</w:t>
      </w:r>
      <w:r>
        <w:t xml:space="preserve"> reference architecture, namely,</w:t>
      </w:r>
      <w:r w:rsidRPr="003F002C">
        <w:t xml:space="preserve"> </w:t>
      </w:r>
      <w:r>
        <w:t>D</w:t>
      </w:r>
      <w:r w:rsidR="0007426D">
        <w:t xml:space="preserve">igital Insights </w:t>
      </w:r>
      <w:r>
        <w:t xml:space="preserve">driven Cognitive </w:t>
      </w:r>
      <w:r w:rsidR="00FB323F">
        <w:t>Enterprise (</w:t>
      </w:r>
      <w:r w:rsidR="0049095B">
        <w:t>DICE</w:t>
      </w:r>
      <w:r w:rsidR="002B4EF0">
        <w:t xml:space="preserve">, pronounced as </w:t>
      </w:r>
      <w:r w:rsidR="002B4EF0" w:rsidRPr="004A4238">
        <w:rPr>
          <w:b/>
          <w:bCs/>
          <w:i/>
        </w:rPr>
        <w:t>dice</w:t>
      </w:r>
      <w:r w:rsidR="00FB323F">
        <w:t xml:space="preserve">) </w:t>
      </w:r>
      <w:r w:rsidR="005B5C39">
        <w:t>r</w:t>
      </w:r>
      <w:r>
        <w:t xml:space="preserve">eference </w:t>
      </w:r>
      <w:r w:rsidR="005B5C39">
        <w:t>a</w:t>
      </w:r>
      <w:r>
        <w:t xml:space="preserve">rchitecture, and </w:t>
      </w:r>
      <w:r w:rsidR="00CE7F1F">
        <w:t>the</w:t>
      </w:r>
      <w:r>
        <w:t xml:space="preserve"> use cases</w:t>
      </w:r>
      <w:r w:rsidR="008A5110">
        <w:t xml:space="preserve"> </w:t>
      </w:r>
      <w:r w:rsidR="005B5C39">
        <w:t>that</w:t>
      </w:r>
      <w:r w:rsidR="008A5110">
        <w:t xml:space="preserve"> the architecture </w:t>
      </w:r>
      <w:r w:rsidR="0007426D">
        <w:t>addresses</w:t>
      </w:r>
      <w:r w:rsidRPr="003F002C">
        <w:t xml:space="preserve">. </w:t>
      </w:r>
    </w:p>
    <w:p w14:paraId="4A6B2F47" w14:textId="37F51528" w:rsidR="000E5F87" w:rsidRDefault="000E5F87" w:rsidP="006D0B53">
      <w:pPr>
        <w:pStyle w:val="Heading1"/>
      </w:pPr>
      <w:bookmarkStart w:id="8" w:name="_Toc124344026"/>
      <w:bookmarkStart w:id="9" w:name="_Toc131755821"/>
      <w:bookmarkStart w:id="10" w:name="_Toc17853880"/>
      <w:r>
        <w:t xml:space="preserve">Data Driven </w:t>
      </w:r>
      <w:r w:rsidR="00087443">
        <w:t xml:space="preserve">Cognitive </w:t>
      </w:r>
      <w:r>
        <w:t>Ent</w:t>
      </w:r>
      <w:r w:rsidR="00C1308A">
        <w:t>e</w:t>
      </w:r>
      <w:r>
        <w:t>rprise</w:t>
      </w:r>
      <w:bookmarkEnd w:id="10"/>
    </w:p>
    <w:p w14:paraId="466834E7" w14:textId="7B2027C1" w:rsidR="00087443" w:rsidRDefault="00087443" w:rsidP="00173D42">
      <w:pPr>
        <w:pStyle w:val="Heading2"/>
      </w:pPr>
      <w:bookmarkStart w:id="11" w:name="_Ref17756774"/>
      <w:bookmarkStart w:id="12" w:name="_Toc17853881"/>
      <w:r>
        <w:t>Cognitive Enterprise</w:t>
      </w:r>
      <w:bookmarkEnd w:id="11"/>
      <w:bookmarkEnd w:id="12"/>
    </w:p>
    <w:p w14:paraId="1BA205C9" w14:textId="006C6196" w:rsidR="00087443" w:rsidRDefault="00D605F2" w:rsidP="00D17B8F">
      <w:r>
        <w:t>Cognitive Enterprise</w:t>
      </w:r>
      <w:sdt>
        <w:sdtPr>
          <w:id w:val="-1923474140"/>
          <w:citation/>
        </w:sdtPr>
        <w:sdtContent>
          <w:r w:rsidR="00255BD1">
            <w:fldChar w:fldCharType="begin"/>
          </w:r>
          <w:r w:rsidR="00255BD1">
            <w:rPr>
              <w:rFonts w:eastAsia="PMingLiU"/>
              <w:lang w:eastAsia="zh-TW"/>
            </w:rPr>
            <w:instrText xml:space="preserve"> </w:instrText>
          </w:r>
          <w:r w:rsidR="00255BD1">
            <w:rPr>
              <w:rFonts w:eastAsia="PMingLiU" w:hint="eastAsia"/>
              <w:lang w:eastAsia="zh-TW"/>
            </w:rPr>
            <w:instrText>CITATION Fos19 \l 1028</w:instrText>
          </w:r>
          <w:r w:rsidR="00255BD1">
            <w:rPr>
              <w:rFonts w:eastAsia="PMingLiU"/>
              <w:lang w:eastAsia="zh-TW"/>
            </w:rPr>
            <w:instrText xml:space="preserve"> </w:instrText>
          </w:r>
          <w:r w:rsidR="00255BD1">
            <w:fldChar w:fldCharType="separate"/>
          </w:r>
          <w:r w:rsidR="00255BD1">
            <w:rPr>
              <w:rFonts w:eastAsia="PMingLiU" w:hint="eastAsia"/>
              <w:noProof/>
              <w:lang w:eastAsia="zh-TW"/>
            </w:rPr>
            <w:t xml:space="preserve"> </w:t>
          </w:r>
          <w:r w:rsidR="00255BD1" w:rsidRPr="00255BD1">
            <w:rPr>
              <w:rFonts w:eastAsia="PMingLiU" w:hint="eastAsia"/>
              <w:noProof/>
              <w:lang w:eastAsia="zh-TW"/>
            </w:rPr>
            <w:t>(Foster 2019)</w:t>
          </w:r>
          <w:r w:rsidR="00255BD1">
            <w:fldChar w:fldCharType="end"/>
          </w:r>
        </w:sdtContent>
      </w:sdt>
      <w:r>
        <w:t xml:space="preserve"> is </w:t>
      </w:r>
      <w:r w:rsidR="00DA780D">
        <w:t xml:space="preserve">defined as </w:t>
      </w:r>
      <w:r>
        <w:t xml:space="preserve">a next-generation business model comprising multiple business platforms that are made up of capability layers shown in </w:t>
      </w:r>
      <w:r w:rsidR="00255BD1">
        <w:fldChar w:fldCharType="begin"/>
      </w:r>
      <w:r w:rsidR="00255BD1">
        <w:instrText xml:space="preserve"> REF _Ref17668016 \h </w:instrText>
      </w:r>
      <w:r w:rsidR="00255BD1">
        <w:fldChar w:fldCharType="separate"/>
      </w:r>
      <w:r w:rsidR="00EC7178">
        <w:t xml:space="preserve">Figure </w:t>
      </w:r>
      <w:r w:rsidR="00EC7178">
        <w:rPr>
          <w:noProof/>
        </w:rPr>
        <w:t>1</w:t>
      </w:r>
      <w:r w:rsidR="00255BD1">
        <w:fldChar w:fldCharType="end"/>
      </w:r>
      <w:r>
        <w:t>.</w:t>
      </w:r>
    </w:p>
    <w:p w14:paraId="02A97441" w14:textId="496A25DE" w:rsidR="00D605F2" w:rsidRDefault="00255BD1" w:rsidP="00CE6219">
      <w:pPr>
        <w:pStyle w:val="Paragraph2"/>
        <w:rPr>
          <w:lang w:val="en-US"/>
        </w:rPr>
      </w:pPr>
      <w:r w:rsidRPr="00255BD1">
        <w:rPr>
          <w:noProof/>
        </w:rPr>
        <w:drawing>
          <wp:inline distT="0" distB="0" distL="0" distR="0" wp14:anchorId="73B86FB4" wp14:editId="1FB6F88E">
            <wp:extent cx="5943600" cy="2895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95600"/>
                    </a:xfrm>
                    <a:prstGeom prst="rect">
                      <a:avLst/>
                    </a:prstGeom>
                  </pic:spPr>
                </pic:pic>
              </a:graphicData>
            </a:graphic>
          </wp:inline>
        </w:drawing>
      </w:r>
    </w:p>
    <w:p w14:paraId="083B9E07" w14:textId="1D1B9950" w:rsidR="00255BD1" w:rsidRDefault="00255BD1" w:rsidP="00255BD1">
      <w:pPr>
        <w:pStyle w:val="Caption"/>
      </w:pPr>
      <w:bookmarkStart w:id="13" w:name="_Ref17668016"/>
      <w:r>
        <w:t xml:space="preserve">Figure </w:t>
      </w:r>
      <w:fldSimple w:instr=" SEQ Figure \* ARABIC ">
        <w:r w:rsidR="00EC7178">
          <w:rPr>
            <w:noProof/>
          </w:rPr>
          <w:t>1</w:t>
        </w:r>
      </w:fldSimple>
      <w:bookmarkEnd w:id="13"/>
      <w:r>
        <w:t xml:space="preserve"> Capability Layers for the Cognitive Enterprise</w:t>
      </w:r>
    </w:p>
    <w:p w14:paraId="698E88A7" w14:textId="1D9ED8F5" w:rsidR="00550501" w:rsidRDefault="00DA780D" w:rsidP="00801F70">
      <w:r>
        <w:t>To create a data centric view, w</w:t>
      </w:r>
      <w:r w:rsidR="00D523DC">
        <w:t>e re-</w:t>
      </w:r>
      <w:r w:rsidR="00E1649F">
        <w:t>order</w:t>
      </w:r>
      <w:r w:rsidR="00D523DC">
        <w:t xml:space="preserve"> these capability layers </w:t>
      </w:r>
      <w:r>
        <w:t xml:space="preserve">to match the overall information flow </w:t>
      </w:r>
      <w:r w:rsidR="00D523DC">
        <w:t xml:space="preserve">and apply </w:t>
      </w:r>
      <w:r w:rsidR="00E1649F">
        <w:t>Cloud Native based</w:t>
      </w:r>
      <w:r w:rsidR="00D523DC">
        <w:t xml:space="preserve"> data practices to </w:t>
      </w:r>
      <w:r>
        <w:t>the</w:t>
      </w:r>
      <w:r w:rsidR="00E1649F">
        <w:t xml:space="preserve"> capability layer</w:t>
      </w:r>
      <w:r>
        <w:t>s</w:t>
      </w:r>
      <w:r w:rsidR="00664CB3">
        <w:t xml:space="preserve">. The new </w:t>
      </w:r>
      <w:r w:rsidR="00D523DC">
        <w:t>presentation</w:t>
      </w:r>
      <w:r w:rsidR="00664CB3">
        <w:t xml:space="preserve"> of the capability layers</w:t>
      </w:r>
      <w:r w:rsidR="00550501">
        <w:t xml:space="preserve">, as shown in </w:t>
      </w:r>
      <w:r w:rsidR="00550501">
        <w:fldChar w:fldCharType="begin"/>
      </w:r>
      <w:r w:rsidR="00550501">
        <w:instrText xml:space="preserve"> REF _Ref17672232 \h </w:instrText>
      </w:r>
      <w:r w:rsidR="00550501">
        <w:fldChar w:fldCharType="separate"/>
      </w:r>
      <w:r w:rsidR="00EC7178">
        <w:t xml:space="preserve">Figure </w:t>
      </w:r>
      <w:r w:rsidR="00EC7178">
        <w:rPr>
          <w:noProof/>
        </w:rPr>
        <w:t>2</w:t>
      </w:r>
      <w:r w:rsidR="00550501">
        <w:fldChar w:fldCharType="end"/>
      </w:r>
      <w:r w:rsidR="00550501">
        <w:t>,</w:t>
      </w:r>
      <w:r w:rsidR="00D523DC">
        <w:t xml:space="preserve"> </w:t>
      </w:r>
      <w:r w:rsidR="00550501">
        <w:t>denotes</w:t>
      </w:r>
      <w:r w:rsidR="00664CB3">
        <w:t xml:space="preserve"> </w:t>
      </w:r>
      <w:r w:rsidR="00D523DC">
        <w:t xml:space="preserve">a </w:t>
      </w:r>
      <w:r>
        <w:t>data-driven</w:t>
      </w:r>
      <w:r w:rsidR="00D523DC">
        <w:t xml:space="preserve"> practice </w:t>
      </w:r>
      <w:r>
        <w:t xml:space="preserve">perspective </w:t>
      </w:r>
      <w:r w:rsidR="00D523DC">
        <w:t>of Cognitive Enterprise.</w:t>
      </w:r>
      <w:r w:rsidR="00E1649F">
        <w:t xml:space="preserve"> </w:t>
      </w:r>
    </w:p>
    <w:p w14:paraId="54DAE7F4" w14:textId="2E3F6B88" w:rsidR="00E1649F" w:rsidRDefault="00E1649F" w:rsidP="00801F70">
      <w:r>
        <w:t xml:space="preserve">Cognitive Enterprise </w:t>
      </w:r>
      <w:r w:rsidR="00DA780D">
        <w:t>from this perspective</w:t>
      </w:r>
      <w:r>
        <w:t xml:space="preserve"> is defined as</w:t>
      </w:r>
      <w:r w:rsidR="00664CB3">
        <w:t>:</w:t>
      </w:r>
      <w:r>
        <w:t xml:space="preserve"> </w:t>
      </w:r>
    </w:p>
    <w:p w14:paraId="51D26F64" w14:textId="77777777" w:rsidR="00E10B71" w:rsidRDefault="00E1649F" w:rsidP="00F97C41">
      <w:pPr>
        <w:rPr>
          <w:i/>
          <w:iCs/>
        </w:rPr>
      </w:pPr>
      <w:r>
        <w:t>“</w:t>
      </w:r>
      <w:r w:rsidR="002D3423">
        <w:rPr>
          <w:i/>
          <w:iCs/>
        </w:rPr>
        <w:t>Intelligent b</w:t>
      </w:r>
      <w:r w:rsidRPr="00E1649F">
        <w:rPr>
          <w:i/>
          <w:iCs/>
        </w:rPr>
        <w:t xml:space="preserve">usiness </w:t>
      </w:r>
      <w:r w:rsidR="002D3423">
        <w:rPr>
          <w:i/>
          <w:iCs/>
        </w:rPr>
        <w:t>workflows</w:t>
      </w:r>
      <w:r w:rsidRPr="00E1649F">
        <w:rPr>
          <w:i/>
          <w:iCs/>
        </w:rPr>
        <w:t xml:space="preserve"> enabled by skilled employees working with innovative </w:t>
      </w:r>
      <w:r w:rsidR="002D3423">
        <w:rPr>
          <w:i/>
          <w:iCs/>
        </w:rPr>
        <w:t xml:space="preserve">business </w:t>
      </w:r>
      <w:r w:rsidRPr="00E1649F">
        <w:rPr>
          <w:i/>
          <w:iCs/>
        </w:rPr>
        <w:t xml:space="preserve">applications, </w:t>
      </w:r>
    </w:p>
    <w:p w14:paraId="00EF4A7F" w14:textId="77777777" w:rsidR="00E10B71" w:rsidRDefault="00E1649F" w:rsidP="00E10B71">
      <w:pPr>
        <w:spacing w:before="60"/>
        <w:rPr>
          <w:i/>
          <w:iCs/>
        </w:rPr>
      </w:pPr>
      <w:r w:rsidRPr="00E1649F">
        <w:rPr>
          <w:i/>
          <w:iCs/>
        </w:rPr>
        <w:t xml:space="preserve">accessing outcomes from published cloud APIs, </w:t>
      </w:r>
    </w:p>
    <w:p w14:paraId="45DF4DFE" w14:textId="33AC4B9B" w:rsidR="00E10B71" w:rsidRDefault="00E10B71" w:rsidP="00E10B71">
      <w:pPr>
        <w:spacing w:before="60"/>
        <w:rPr>
          <w:i/>
          <w:iCs/>
        </w:rPr>
      </w:pPr>
      <w:r>
        <w:rPr>
          <w:i/>
          <w:iCs/>
        </w:rPr>
        <w:t>enabled</w:t>
      </w:r>
      <w:r w:rsidR="00E1649F" w:rsidRPr="00E1649F">
        <w:rPr>
          <w:i/>
          <w:iCs/>
        </w:rPr>
        <w:t xml:space="preserve"> by a hub of microservices, </w:t>
      </w:r>
    </w:p>
    <w:p w14:paraId="3952C05C" w14:textId="77777777" w:rsidR="00E10B71" w:rsidRDefault="00E1649F" w:rsidP="00E10B71">
      <w:pPr>
        <w:spacing w:before="60"/>
        <w:rPr>
          <w:i/>
          <w:iCs/>
        </w:rPr>
      </w:pPr>
      <w:r w:rsidRPr="00E1649F">
        <w:rPr>
          <w:i/>
          <w:iCs/>
        </w:rPr>
        <w:t xml:space="preserve">using data and AI toolkits powered by modern technologies, </w:t>
      </w:r>
    </w:p>
    <w:p w14:paraId="3FF9E6AB" w14:textId="77777777" w:rsidR="00E10B71" w:rsidRDefault="00E1649F" w:rsidP="00E10B71">
      <w:pPr>
        <w:spacing w:before="60"/>
        <w:rPr>
          <w:i/>
          <w:iCs/>
        </w:rPr>
      </w:pPr>
      <w:r w:rsidRPr="00E1649F">
        <w:rPr>
          <w:i/>
          <w:iCs/>
        </w:rPr>
        <w:t xml:space="preserve">processing data conformed with common data models, </w:t>
      </w:r>
    </w:p>
    <w:p w14:paraId="03F6E518" w14:textId="77777777" w:rsidR="00E10B71" w:rsidRDefault="00E1649F" w:rsidP="00E10B71">
      <w:pPr>
        <w:spacing w:before="60"/>
        <w:rPr>
          <w:i/>
          <w:iCs/>
        </w:rPr>
      </w:pPr>
      <w:r w:rsidRPr="00E1649F">
        <w:rPr>
          <w:i/>
          <w:iCs/>
        </w:rPr>
        <w:t xml:space="preserve">supported by data technologies and fit-for-purpose data stores, </w:t>
      </w:r>
    </w:p>
    <w:p w14:paraId="2439F8A9" w14:textId="71131419" w:rsidR="00801F70" w:rsidRDefault="00E1649F" w:rsidP="00E10B71">
      <w:pPr>
        <w:spacing w:before="60"/>
      </w:pPr>
      <w:r w:rsidRPr="00E1649F">
        <w:rPr>
          <w:i/>
          <w:iCs/>
        </w:rPr>
        <w:t>on a secure cloud native infrastructure.</w:t>
      </w:r>
      <w:r>
        <w:t>”</w:t>
      </w:r>
    </w:p>
    <w:p w14:paraId="629133F9" w14:textId="77777777" w:rsidR="00664CB3" w:rsidRDefault="00664CB3" w:rsidP="00801F70"/>
    <w:p w14:paraId="36DF42B6" w14:textId="59325CA4" w:rsidR="00430ADE" w:rsidRDefault="002D3423" w:rsidP="002D3423">
      <w:pPr>
        <w:spacing w:before="0"/>
      </w:pPr>
      <w:r>
        <w:rPr>
          <w:noProof/>
        </w:rPr>
        <w:lastRenderedPageBreak/>
        <w:drawing>
          <wp:inline distT="0" distB="0" distL="0" distR="0" wp14:anchorId="55BC8175" wp14:editId="57B26F8A">
            <wp:extent cx="5852160" cy="32918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pic:spPr>
                </pic:pic>
              </a:graphicData>
            </a:graphic>
          </wp:inline>
        </w:drawing>
      </w:r>
    </w:p>
    <w:p w14:paraId="579488AD" w14:textId="6E511DE1" w:rsidR="00430ADE" w:rsidRPr="00801F70" w:rsidRDefault="00430ADE" w:rsidP="00430ADE">
      <w:pPr>
        <w:pStyle w:val="Caption"/>
      </w:pPr>
      <w:bookmarkStart w:id="14" w:name="_Ref17672232"/>
      <w:r>
        <w:t xml:space="preserve">Figure </w:t>
      </w:r>
      <w:fldSimple w:instr=" SEQ Figure \* ARABIC ">
        <w:r w:rsidR="00EC7178">
          <w:rPr>
            <w:noProof/>
          </w:rPr>
          <w:t>2</w:t>
        </w:r>
      </w:fldSimple>
      <w:bookmarkEnd w:id="14"/>
      <w:r>
        <w:t xml:space="preserve"> Data Driven Practice of Cognitive Enterprise</w:t>
      </w:r>
    </w:p>
    <w:p w14:paraId="7DC2F2FA" w14:textId="44ED0114" w:rsidR="00173D42" w:rsidRDefault="00173D42" w:rsidP="00173D42">
      <w:pPr>
        <w:pStyle w:val="Heading2"/>
      </w:pPr>
      <w:bookmarkStart w:id="15" w:name="_Toc17853882"/>
      <w:r>
        <w:t>Why Data</w:t>
      </w:r>
      <w:r w:rsidR="00F97C41">
        <w:t xml:space="preserve"> Driven Practice</w:t>
      </w:r>
      <w:bookmarkEnd w:id="15"/>
    </w:p>
    <w:p w14:paraId="76A1C6B7" w14:textId="454548C7" w:rsidR="00992F98" w:rsidRDefault="00992F98" w:rsidP="00E93054">
      <w:pPr>
        <w:pStyle w:val="Heading3"/>
      </w:pPr>
      <w:bookmarkStart w:id="16" w:name="_Toc17853883"/>
      <w:r>
        <w:t>Data is Foundation for Business</w:t>
      </w:r>
      <w:bookmarkEnd w:id="16"/>
    </w:p>
    <w:p w14:paraId="37C1CF4D" w14:textId="3E5B39C5" w:rsidR="00E07DB7" w:rsidRDefault="00E07DB7" w:rsidP="00E07DB7">
      <w:r>
        <w:t>Data to business is like blood to human body. Without data, the business organizations will not be functioning properly. Moreover, the data needs to be cleansed and trusted. Without trusted data, the company is not able to make sound decisions to protect it best interest.</w:t>
      </w:r>
    </w:p>
    <w:p w14:paraId="3751493A" w14:textId="168A2C1E" w:rsidR="00992F98" w:rsidRDefault="00E07DB7" w:rsidP="00992F98">
      <w:r>
        <w:t xml:space="preserve">Similarly, </w:t>
      </w:r>
      <w:r w:rsidR="00E17CF6">
        <w:t>without data, there will not be</w:t>
      </w:r>
      <w:r>
        <w:t xml:space="preserve"> Artificial Intelligence (AI) or Machine Learning models</w:t>
      </w:r>
      <w:r w:rsidR="00052D72">
        <w:t>.</w:t>
      </w:r>
      <w:r w:rsidR="00992F98">
        <w:t xml:space="preserve"> </w:t>
      </w:r>
      <w:r w:rsidR="00052D72">
        <w:t>T</w:t>
      </w:r>
      <w:r w:rsidR="00992F98">
        <w:t xml:space="preserve">he </w:t>
      </w:r>
      <w:r w:rsidR="00E17CF6">
        <w:t xml:space="preserve">required </w:t>
      </w:r>
      <w:r w:rsidR="00992F98">
        <w:t>data needs to be cleansed</w:t>
      </w:r>
      <w:r w:rsidR="00052D72">
        <w:t xml:space="preserve"> </w:t>
      </w:r>
      <w:r w:rsidR="00E17CF6">
        <w:t>as well</w:t>
      </w:r>
      <w:r w:rsidR="00052D72">
        <w:t xml:space="preserve">. </w:t>
      </w:r>
      <w:r w:rsidR="007B4537">
        <w:t xml:space="preserve">Otherwise, the outcome of the AI or Machine Learning models will not be sensible. </w:t>
      </w:r>
    </w:p>
    <w:p w14:paraId="4DCB3E55" w14:textId="1DADC818" w:rsidR="00E17CF6" w:rsidRDefault="00E17CF6" w:rsidP="00992F98">
      <w:r>
        <w:t xml:space="preserve">A solid and trusted data foundation is a key element for a company’s success. </w:t>
      </w:r>
    </w:p>
    <w:p w14:paraId="2381DCF6" w14:textId="46A7499E" w:rsidR="00F97C41" w:rsidRDefault="00992F98" w:rsidP="00E93054">
      <w:pPr>
        <w:pStyle w:val="Heading3"/>
      </w:pPr>
      <w:bookmarkStart w:id="17" w:name="_Toc17853884"/>
      <w:r>
        <w:t>Opportunities for Technology Disruptions</w:t>
      </w:r>
      <w:bookmarkEnd w:id="17"/>
    </w:p>
    <w:p w14:paraId="31D88077" w14:textId="77777777" w:rsidR="002D3423" w:rsidRDefault="004D1BFD" w:rsidP="002D3423">
      <w:r>
        <w:t>Many companies have realized the importance of data and strive to become data driven enterprises</w:t>
      </w:r>
      <w:sdt>
        <w:sdtPr>
          <w:id w:val="1076089026"/>
          <w:citation/>
        </w:sdtPr>
        <w:sdtContent>
          <w:r w:rsidR="00BA1059">
            <w:fldChar w:fldCharType="begin"/>
          </w:r>
          <w:r w:rsidR="00BA1059">
            <w:instrText xml:space="preserve"> CITATION Res18 \l 1033 </w:instrText>
          </w:r>
          <w:r w:rsidR="00BA1059">
            <w:fldChar w:fldCharType="separate"/>
          </w:r>
          <w:r w:rsidR="00BA1059">
            <w:rPr>
              <w:noProof/>
            </w:rPr>
            <w:t xml:space="preserve"> (Research 2018)</w:t>
          </w:r>
          <w:r w:rsidR="00BA1059">
            <w:fldChar w:fldCharType="end"/>
          </w:r>
        </w:sdtContent>
      </w:sdt>
      <w:r>
        <w:t xml:space="preserve">. </w:t>
      </w:r>
    </w:p>
    <w:p w14:paraId="2791EA53" w14:textId="46236B50" w:rsidR="00BA1059" w:rsidRDefault="00173D42" w:rsidP="002D3423">
      <w:r>
        <w:t>Moreover, experts have predicted that the data volume will be by 2025 10 folds of data in 2017. However</w:t>
      </w:r>
      <w:r w:rsidR="00664CB3">
        <w:t>,</w:t>
      </w:r>
      <w:r>
        <w:t xml:space="preserve"> we are mining just 2% of data. With these figures, we are looking at</w:t>
      </w:r>
      <w:r w:rsidR="00C0598E">
        <w:t xml:space="preserve"> a</w:t>
      </w:r>
      <w:r>
        <w:t xml:space="preserve"> tremendous </w:t>
      </w:r>
      <w:r w:rsidR="00C0598E">
        <w:t>number</w:t>
      </w:r>
      <w:r>
        <w:t xml:space="preserve"> of opportunities and disruptions in the various areas</w:t>
      </w:r>
      <w:r w:rsidR="002D3423">
        <w:t xml:space="preserve"> illustrated</w:t>
      </w:r>
      <w:r>
        <w:t xml:space="preserve"> in </w:t>
      </w:r>
      <w:r>
        <w:fldChar w:fldCharType="begin"/>
      </w:r>
      <w:r>
        <w:instrText xml:space="preserve"> REF _Ref11579167 \h </w:instrText>
      </w:r>
      <w:r>
        <w:fldChar w:fldCharType="separate"/>
      </w:r>
      <w:r w:rsidR="00EC7178">
        <w:t xml:space="preserve">Figure </w:t>
      </w:r>
      <w:r w:rsidR="00EC7178">
        <w:rPr>
          <w:noProof/>
        </w:rPr>
        <w:t>3</w:t>
      </w:r>
      <w:r>
        <w:fldChar w:fldCharType="end"/>
      </w:r>
      <w:r>
        <w:t>.</w:t>
      </w:r>
      <w:r w:rsidR="002D3423" w:rsidRPr="002D3423">
        <w:t xml:space="preserve"> </w:t>
      </w:r>
    </w:p>
    <w:p w14:paraId="34A080FC" w14:textId="5F09B163" w:rsidR="00173D42" w:rsidRDefault="00173D42" w:rsidP="002D3423">
      <w:pPr>
        <w:pStyle w:val="Paragraph1"/>
        <w:ind w:left="0"/>
      </w:pPr>
      <w:r w:rsidRPr="00173D42">
        <w:rPr>
          <w:noProof/>
          <w:lang w:eastAsia="zh-CN"/>
        </w:rPr>
        <w:lastRenderedPageBreak/>
        <w:drawing>
          <wp:inline distT="0" distB="0" distL="0" distR="0" wp14:anchorId="11E71F33" wp14:editId="42B31062">
            <wp:extent cx="5852160" cy="2625344"/>
            <wp:effectExtent l="0" t="0" r="0" b="381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
                    <a:stretch>
                      <a:fillRect/>
                    </a:stretch>
                  </pic:blipFill>
                  <pic:spPr>
                    <a:xfrm>
                      <a:off x="0" y="0"/>
                      <a:ext cx="5852160" cy="2625344"/>
                    </a:xfrm>
                    <a:prstGeom prst="rect">
                      <a:avLst/>
                    </a:prstGeom>
                    <a:solidFill>
                      <a:schemeClr val="accent1">
                        <a:lumMod val="40000"/>
                        <a:lumOff val="60000"/>
                      </a:schemeClr>
                    </a:solidFill>
                  </pic:spPr>
                </pic:pic>
              </a:graphicData>
            </a:graphic>
          </wp:inline>
        </w:drawing>
      </w:r>
    </w:p>
    <w:p w14:paraId="19CBAE30" w14:textId="3466908F" w:rsidR="00173D42" w:rsidRDefault="00173D42" w:rsidP="00173D42">
      <w:pPr>
        <w:pStyle w:val="Caption"/>
      </w:pPr>
      <w:bookmarkStart w:id="18" w:name="_Ref11579167"/>
      <w:r>
        <w:t xml:space="preserve">Figure </w:t>
      </w:r>
      <w:fldSimple w:instr=" SEQ Figure \* ARABIC ">
        <w:r w:rsidR="00EC7178">
          <w:rPr>
            <w:noProof/>
          </w:rPr>
          <w:t>3</w:t>
        </w:r>
      </w:fldSimple>
      <w:bookmarkEnd w:id="18"/>
      <w:r>
        <w:t xml:space="preserve"> Areas of opportunities and disruptions with the growing data</w:t>
      </w:r>
    </w:p>
    <w:p w14:paraId="6B322504" w14:textId="02B8DD0F" w:rsidR="00173D42" w:rsidRDefault="00A23739" w:rsidP="00173D42">
      <w:r>
        <w:t>Therefore, l</w:t>
      </w:r>
      <w:r w:rsidRPr="00A23739">
        <w:t>eading organi</w:t>
      </w:r>
      <w:r>
        <w:t>z</w:t>
      </w:r>
      <w:r w:rsidRPr="00A23739">
        <w:t xml:space="preserve">ations are focused on enabling a </w:t>
      </w:r>
      <w:r w:rsidR="00B64D17">
        <w:t>d</w:t>
      </w:r>
      <w:r w:rsidRPr="00A23739">
        <w:t>ata driven “Digital Reinvention”</w:t>
      </w:r>
      <w:r w:rsidR="007F1DFE">
        <w:t xml:space="preserve"> redefining their key guiding principles, digital reinvention drivers and implementation approaches.</w:t>
      </w:r>
    </w:p>
    <w:p w14:paraId="230F69E8" w14:textId="049664D1" w:rsidR="00B64D17" w:rsidRDefault="00B64D17" w:rsidP="00B64D17">
      <w:pPr>
        <w:pStyle w:val="Heading2"/>
      </w:pPr>
      <w:bookmarkStart w:id="19" w:name="_Toc17853885"/>
      <w:r>
        <w:t>Digital Insights driven Cognitive Enterprise</w:t>
      </w:r>
      <w:bookmarkEnd w:id="19"/>
      <w:r>
        <w:t xml:space="preserve"> </w:t>
      </w:r>
    </w:p>
    <w:p w14:paraId="59FEE7CC" w14:textId="02241373" w:rsidR="00B64D17" w:rsidRDefault="00B64D17" w:rsidP="00B64D17">
      <w:r>
        <w:t xml:space="preserve">We name the </w:t>
      </w:r>
      <w:r w:rsidR="0054288A">
        <w:t xml:space="preserve">Data </w:t>
      </w:r>
      <w:r>
        <w:t xml:space="preserve">Driven </w:t>
      </w:r>
      <w:r w:rsidR="00FD1C57">
        <w:t xml:space="preserve">practice view of </w:t>
      </w:r>
      <w:r>
        <w:t xml:space="preserve">Cognitive Enterprise, described in Sec. </w:t>
      </w:r>
      <w:r>
        <w:fldChar w:fldCharType="begin"/>
      </w:r>
      <w:r>
        <w:instrText xml:space="preserve"> REF _Ref17756774 \r \h </w:instrText>
      </w:r>
      <w:r>
        <w:fldChar w:fldCharType="separate"/>
      </w:r>
      <w:r w:rsidR="00EC7178">
        <w:t>2.1</w:t>
      </w:r>
      <w:r>
        <w:fldChar w:fldCharType="end"/>
      </w:r>
      <w:r>
        <w:t xml:space="preserve">, </w:t>
      </w:r>
      <w:r w:rsidRPr="0054288A">
        <w:rPr>
          <w:i/>
          <w:iCs/>
        </w:rPr>
        <w:t>Digital Insights driven Cognitive Enterprise</w:t>
      </w:r>
      <w:r>
        <w:t xml:space="preserve"> (DICE)</w:t>
      </w:r>
      <w:r w:rsidR="0054288A">
        <w:t xml:space="preserve"> since the data foundation will be </w:t>
      </w:r>
      <w:r w:rsidR="007804BE">
        <w:t>based on</w:t>
      </w:r>
      <w:r w:rsidR="0054288A">
        <w:t xml:space="preserve"> IBM Digital Insights</w:t>
      </w:r>
      <w:r>
        <w:t>.</w:t>
      </w:r>
      <w:r w:rsidR="0054288A">
        <w:t xml:space="preserve"> The layers of the DICE architecture are illustrated in </w:t>
      </w:r>
      <w:r w:rsidR="0054288A">
        <w:fldChar w:fldCharType="begin"/>
      </w:r>
      <w:r w:rsidR="0054288A">
        <w:instrText xml:space="preserve"> REF _Ref17757474 \h </w:instrText>
      </w:r>
      <w:r w:rsidR="0054288A">
        <w:fldChar w:fldCharType="separate"/>
      </w:r>
      <w:r w:rsidR="00EC7178">
        <w:t xml:space="preserve">Figure </w:t>
      </w:r>
      <w:r w:rsidR="00EC7178">
        <w:rPr>
          <w:noProof/>
        </w:rPr>
        <w:t>4</w:t>
      </w:r>
      <w:r w:rsidR="0054288A">
        <w:fldChar w:fldCharType="end"/>
      </w:r>
      <w:r w:rsidR="0054288A">
        <w:t>.</w:t>
      </w:r>
    </w:p>
    <w:p w14:paraId="31267200" w14:textId="7E66701D" w:rsidR="0054288A" w:rsidRDefault="00C06E48" w:rsidP="00B64D17">
      <w:r>
        <w:rPr>
          <w:noProof/>
        </w:rPr>
        <w:drawing>
          <wp:inline distT="0" distB="0" distL="0" distR="0" wp14:anchorId="06117B67" wp14:editId="1B8B469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pic:spPr>
                </pic:pic>
              </a:graphicData>
            </a:graphic>
          </wp:inline>
        </w:drawing>
      </w:r>
    </w:p>
    <w:p w14:paraId="6F91E35C" w14:textId="214FE273" w:rsidR="0054288A" w:rsidRDefault="0054288A" w:rsidP="0054288A">
      <w:pPr>
        <w:pStyle w:val="Caption"/>
      </w:pPr>
      <w:bookmarkStart w:id="20" w:name="_Ref17757474"/>
      <w:r>
        <w:t xml:space="preserve">Figure </w:t>
      </w:r>
      <w:fldSimple w:instr=" SEQ Figure \* ARABIC ">
        <w:r w:rsidR="00EC7178">
          <w:rPr>
            <w:noProof/>
          </w:rPr>
          <w:t>4</w:t>
        </w:r>
      </w:fldSimple>
      <w:bookmarkEnd w:id="20"/>
      <w:r>
        <w:t xml:space="preserve"> DICE Reference Architecture Layers</w:t>
      </w:r>
    </w:p>
    <w:p w14:paraId="546C50A5" w14:textId="456A6B3B" w:rsidR="0054288A" w:rsidRDefault="0054288A" w:rsidP="007804BE">
      <w:pPr>
        <w:keepNext/>
      </w:pPr>
      <w:r>
        <w:lastRenderedPageBreak/>
        <w:t>These layers are:</w:t>
      </w:r>
    </w:p>
    <w:p w14:paraId="78AA4F32" w14:textId="15E6F9A6" w:rsidR="0054288A" w:rsidRDefault="0054288A" w:rsidP="0054288A">
      <w:pPr>
        <w:keepNext/>
        <w:rPr>
          <w:b/>
          <w:bCs/>
        </w:rPr>
      </w:pPr>
      <w:r w:rsidRPr="0054288A">
        <w:rPr>
          <w:b/>
          <w:bCs/>
        </w:rPr>
        <w:t>Applications</w:t>
      </w:r>
    </w:p>
    <w:p w14:paraId="59042002" w14:textId="72B8156A" w:rsidR="0054288A" w:rsidRDefault="0054288A" w:rsidP="000C3475">
      <w:pPr>
        <w:spacing w:before="0"/>
        <w:ind w:left="187"/>
      </w:pPr>
      <w:r>
        <w:t xml:space="preserve">Applications </w:t>
      </w:r>
      <w:r w:rsidR="000C3475">
        <w:t>are b</w:t>
      </w:r>
      <w:r w:rsidRPr="0054288A">
        <w:t>usiness capabilities enabled by web applications that weaves the company processes and intelligent workflows supported by published microservices</w:t>
      </w:r>
      <w:r w:rsidR="000C3475">
        <w:t xml:space="preserve">. </w:t>
      </w:r>
      <w:r w:rsidRPr="0054288A">
        <w:t>Applications may also access services from other clouds</w:t>
      </w:r>
      <w:r w:rsidR="000C3475">
        <w:t>.</w:t>
      </w:r>
    </w:p>
    <w:p w14:paraId="1B1A65BE" w14:textId="64381827" w:rsidR="005901B3" w:rsidRDefault="005901B3" w:rsidP="005901B3">
      <w:r>
        <w:t xml:space="preserve">The following layers constitute a </w:t>
      </w:r>
      <w:r w:rsidRPr="005901B3">
        <w:rPr>
          <w:b/>
          <w:bCs/>
          <w:i/>
          <w:iCs/>
        </w:rPr>
        <w:t>Cloud-Native Data Foundation</w:t>
      </w:r>
      <w:r w:rsidR="007804BE">
        <w:t xml:space="preserve"> that supports for Cloud Native environment and Data Foundation.</w:t>
      </w:r>
    </w:p>
    <w:p w14:paraId="67FA9B93" w14:textId="6118B0A7" w:rsidR="000C3475" w:rsidRPr="000C3475" w:rsidRDefault="000C3475" w:rsidP="0054288A">
      <w:pPr>
        <w:rPr>
          <w:b/>
          <w:bCs/>
        </w:rPr>
      </w:pPr>
      <w:r w:rsidRPr="000C3475">
        <w:rPr>
          <w:b/>
          <w:bCs/>
        </w:rPr>
        <w:t>Published API Catalog</w:t>
      </w:r>
    </w:p>
    <w:p w14:paraId="0B3DF18E" w14:textId="176B6688" w:rsidR="000C3475" w:rsidRDefault="000C3475" w:rsidP="000C3475">
      <w:pPr>
        <w:spacing w:before="0"/>
        <w:ind w:left="187"/>
      </w:pPr>
      <w:r>
        <w:t>Published API Catalog c</w:t>
      </w:r>
      <w:r w:rsidRPr="000C3475">
        <w:t>ontain</w:t>
      </w:r>
      <w:r>
        <w:t>s</w:t>
      </w:r>
      <w:r w:rsidRPr="000C3475">
        <w:t xml:space="preserve"> Microservices subscribed by the client</w:t>
      </w:r>
      <w:r>
        <w:t>. It is e</w:t>
      </w:r>
      <w:r w:rsidRPr="000C3475">
        <w:t xml:space="preserve">nabled by a common API framework that supports </w:t>
      </w:r>
      <w:r>
        <w:t xml:space="preserve">API management </w:t>
      </w:r>
      <w:r w:rsidRPr="000C3475">
        <w:t xml:space="preserve">functionality </w:t>
      </w:r>
      <w:r>
        <w:t>such as</w:t>
      </w:r>
      <w:r w:rsidRPr="000C3475">
        <w:t xml:space="preserve"> API Gateway, API registration</w:t>
      </w:r>
      <w:r>
        <w:t xml:space="preserve"> </w:t>
      </w:r>
      <w:r w:rsidRPr="000C3475">
        <w:t>/</w:t>
      </w:r>
      <w:r>
        <w:t>discovery</w:t>
      </w:r>
      <w:r w:rsidRPr="000C3475">
        <w:t xml:space="preserve"> and load balancer</w:t>
      </w:r>
      <w:r>
        <w:t>.</w:t>
      </w:r>
    </w:p>
    <w:p w14:paraId="5B127319" w14:textId="7B84A791" w:rsidR="000C3475" w:rsidRPr="000C3475" w:rsidRDefault="000C3475" w:rsidP="000C3475">
      <w:pPr>
        <w:rPr>
          <w:b/>
          <w:bCs/>
        </w:rPr>
      </w:pPr>
      <w:r w:rsidRPr="000C3475">
        <w:rPr>
          <w:b/>
          <w:bCs/>
        </w:rPr>
        <w:t>DICE Microservice Hub</w:t>
      </w:r>
    </w:p>
    <w:p w14:paraId="5348A567" w14:textId="21F65E93" w:rsidR="000C3475" w:rsidRPr="0054288A" w:rsidRDefault="000C3475" w:rsidP="000C3475">
      <w:pPr>
        <w:spacing w:before="0"/>
        <w:ind w:left="187"/>
      </w:pPr>
      <w:r>
        <w:t>DICE Microservice Hub c</w:t>
      </w:r>
      <w:r w:rsidRPr="000C3475">
        <w:t xml:space="preserve">omprises all required Data &amp; AI microservices </w:t>
      </w:r>
      <w:r>
        <w:t>as well as</w:t>
      </w:r>
      <w:r w:rsidRPr="000C3475">
        <w:t xml:space="preserve"> a microservice framework that supports common event ledger, monitoring, log interface, security</w:t>
      </w:r>
      <w:r>
        <w:t xml:space="preserve"> and common </w:t>
      </w:r>
      <w:r w:rsidRPr="000C3475">
        <w:t>utility microservices</w:t>
      </w:r>
      <w:r>
        <w:t>.</w:t>
      </w:r>
    </w:p>
    <w:p w14:paraId="46A852AA" w14:textId="312E2418" w:rsidR="000C3475" w:rsidRPr="00D57B9B" w:rsidRDefault="000C3475" w:rsidP="000C3475">
      <w:pPr>
        <w:rPr>
          <w:b/>
          <w:bCs/>
        </w:rPr>
      </w:pPr>
      <w:r w:rsidRPr="00D57B9B">
        <w:rPr>
          <w:b/>
          <w:bCs/>
        </w:rPr>
        <w:t>Data and AI Toolkit</w:t>
      </w:r>
    </w:p>
    <w:p w14:paraId="522B76AC" w14:textId="3CAA4E88" w:rsidR="000C3475" w:rsidRDefault="00D57B9B" w:rsidP="00D57B9B">
      <w:pPr>
        <w:spacing w:before="0"/>
        <w:ind w:left="187"/>
      </w:pPr>
      <w:r>
        <w:t>This layer comprises l</w:t>
      </w:r>
      <w:r w:rsidRPr="00D57B9B">
        <w:t xml:space="preserve">ibraries or cloud services that support various data and AI development toolkits including Machine Learning, Neural Network libraries, Blockchain and data integration and </w:t>
      </w:r>
      <w:r>
        <w:t xml:space="preserve">data </w:t>
      </w:r>
      <w:r w:rsidRPr="00D57B9B">
        <w:t>quality tools</w:t>
      </w:r>
      <w:r>
        <w:t>.</w:t>
      </w:r>
    </w:p>
    <w:p w14:paraId="59BA1554" w14:textId="075F65DA" w:rsidR="000C3475" w:rsidRPr="00D57B9B" w:rsidRDefault="000C3475" w:rsidP="000C3475">
      <w:pPr>
        <w:rPr>
          <w:b/>
          <w:bCs/>
        </w:rPr>
      </w:pPr>
      <w:r w:rsidRPr="00D57B9B">
        <w:rPr>
          <w:b/>
          <w:bCs/>
        </w:rPr>
        <w:t>Data Foundation</w:t>
      </w:r>
    </w:p>
    <w:p w14:paraId="2DB436AA" w14:textId="77777777" w:rsidR="00D57B9B" w:rsidRDefault="00D57B9B" w:rsidP="00D57B9B">
      <w:pPr>
        <w:spacing w:before="0"/>
        <w:ind w:left="187"/>
      </w:pPr>
      <w:r>
        <w:t>DICE Data Foundation supports a data repository and</w:t>
      </w:r>
      <w:r w:rsidRPr="00D57B9B">
        <w:t xml:space="preserve"> a </w:t>
      </w:r>
      <w:r>
        <w:t>C</w:t>
      </w:r>
      <w:r w:rsidRPr="00D57B9B">
        <w:t xml:space="preserve">ommon Data Layer </w:t>
      </w:r>
      <w:r>
        <w:t xml:space="preserve">that </w:t>
      </w:r>
      <w:r w:rsidRPr="00D57B9B">
        <w:t>implement</w:t>
      </w:r>
      <w:r>
        <w:t>s</w:t>
      </w:r>
      <w:r w:rsidRPr="00D57B9B">
        <w:t xml:space="preserve"> Industrial Cartridges or client specific common data models</w:t>
      </w:r>
      <w:r>
        <w:t xml:space="preserve">. The Data Foundation and the Data &amp; AI Toolkit layer constitute the IBM </w:t>
      </w:r>
      <w:r w:rsidRPr="00D57B9B">
        <w:t>Digital Insights</w:t>
      </w:r>
      <w:r>
        <w:t xml:space="preserve">. </w:t>
      </w:r>
    </w:p>
    <w:p w14:paraId="71D300C2" w14:textId="309FC5B3" w:rsidR="000C3475" w:rsidRDefault="00771A9D" w:rsidP="00771A9D">
      <w:pPr>
        <w:ind w:left="187"/>
      </w:pPr>
      <w:r>
        <w:t xml:space="preserve">The Data Foundation </w:t>
      </w:r>
      <w:r w:rsidR="00D57B9B">
        <w:t xml:space="preserve">establishes Single Version of Truth and supports </w:t>
      </w:r>
      <w:r>
        <w:t xml:space="preserve">data ingestion in batch or stream mode. It may also include (a) </w:t>
      </w:r>
      <w:r w:rsidR="00D57B9B" w:rsidRPr="00D57B9B">
        <w:t>Polyglot Data Store</w:t>
      </w:r>
      <w:r>
        <w:t>(s)</w:t>
      </w:r>
      <w:r w:rsidR="00D57B9B" w:rsidRPr="00D57B9B">
        <w:t xml:space="preserve"> </w:t>
      </w:r>
      <w:r>
        <w:t>to address specific client requirements.</w:t>
      </w:r>
    </w:p>
    <w:p w14:paraId="5BB586C1" w14:textId="0DB59BBE" w:rsidR="000C3475" w:rsidRPr="00D57B9B" w:rsidRDefault="000C3475" w:rsidP="000C3475">
      <w:pPr>
        <w:rPr>
          <w:b/>
          <w:bCs/>
        </w:rPr>
      </w:pPr>
      <w:r w:rsidRPr="00D57B9B">
        <w:rPr>
          <w:b/>
          <w:bCs/>
        </w:rPr>
        <w:t>Cloud Native Infrastructure</w:t>
      </w:r>
    </w:p>
    <w:p w14:paraId="0CFE503D" w14:textId="38FBD3CF" w:rsidR="00771A9D" w:rsidRDefault="00771A9D" w:rsidP="00771A9D">
      <w:pPr>
        <w:spacing w:before="0"/>
        <w:ind w:left="180"/>
      </w:pPr>
      <w:r>
        <w:t>This layer c</w:t>
      </w:r>
      <w:r w:rsidRPr="00771A9D">
        <w:t>onsist</w:t>
      </w:r>
      <w:r>
        <w:t>s</w:t>
      </w:r>
      <w:r w:rsidRPr="00771A9D">
        <w:t xml:space="preserve"> of IaaS and CaaS (Container as a Service)</w:t>
      </w:r>
      <w:r>
        <w:t xml:space="preserve"> where </w:t>
      </w:r>
      <w:r w:rsidRPr="00771A9D">
        <w:t xml:space="preserve">CaaS </w:t>
      </w:r>
      <w:r>
        <w:t xml:space="preserve">is </w:t>
      </w:r>
      <w:r w:rsidRPr="00771A9D">
        <w:t xml:space="preserve">based on Docker </w:t>
      </w:r>
      <w:r>
        <w:t xml:space="preserve">and </w:t>
      </w:r>
      <w:r w:rsidRPr="00771A9D">
        <w:t xml:space="preserve">OpenShift </w:t>
      </w:r>
      <w:r>
        <w:t>/</w:t>
      </w:r>
      <w:r w:rsidRPr="00771A9D">
        <w:t xml:space="preserve">Kubernetes </w:t>
      </w:r>
      <w:r>
        <w:t xml:space="preserve">technology. </w:t>
      </w:r>
    </w:p>
    <w:p w14:paraId="4CEC7D49" w14:textId="352EC385" w:rsidR="00D57B9B" w:rsidRDefault="00771A9D" w:rsidP="00771A9D">
      <w:pPr>
        <w:spacing w:before="0"/>
        <w:ind w:left="180"/>
      </w:pPr>
      <w:r w:rsidRPr="00771A9D">
        <w:t>IaaS supports IoT hub or gateway to ingest IoT data in a streaming fashion</w:t>
      </w:r>
      <w:r>
        <w:t xml:space="preserve">. It also </w:t>
      </w:r>
      <w:r w:rsidRPr="00771A9D">
        <w:t>supports secure data gateway to move large volume of data</w:t>
      </w:r>
      <w:r>
        <w:t xml:space="preserve"> between domains (data center or on-premise.)</w:t>
      </w:r>
    </w:p>
    <w:p w14:paraId="0B24725D" w14:textId="7109123F" w:rsidR="000C3475" w:rsidRPr="00771A9D" w:rsidRDefault="000C3475" w:rsidP="000C3475">
      <w:pPr>
        <w:rPr>
          <w:b/>
          <w:bCs/>
        </w:rPr>
      </w:pPr>
      <w:r w:rsidRPr="00771A9D">
        <w:rPr>
          <w:b/>
          <w:bCs/>
        </w:rPr>
        <w:t>Data Source</w:t>
      </w:r>
    </w:p>
    <w:p w14:paraId="3B3C4766" w14:textId="7A48C6E6" w:rsidR="00D57B9B" w:rsidRDefault="00771A9D" w:rsidP="00771A9D">
      <w:pPr>
        <w:spacing w:before="0"/>
        <w:ind w:left="180"/>
      </w:pPr>
      <w:r>
        <w:t xml:space="preserve">The Data Source layer includes </w:t>
      </w:r>
      <w:r w:rsidR="005901B3">
        <w:t>s</w:t>
      </w:r>
      <w:r w:rsidRPr="00771A9D">
        <w:t>tructure, semi-structured or unstructured data from on-premise, private cloud, public clouds or IoT domain</w:t>
      </w:r>
    </w:p>
    <w:p w14:paraId="1B988DB7" w14:textId="278F304A" w:rsidR="000C3475" w:rsidRPr="005901B3" w:rsidRDefault="000C3475" w:rsidP="000C3475">
      <w:pPr>
        <w:rPr>
          <w:b/>
          <w:bCs/>
        </w:rPr>
      </w:pPr>
      <w:r w:rsidRPr="005901B3">
        <w:rPr>
          <w:b/>
          <w:bCs/>
        </w:rPr>
        <w:t>Information Governance</w:t>
      </w:r>
    </w:p>
    <w:p w14:paraId="4A11AD1F" w14:textId="7C8A8158" w:rsidR="000C3475" w:rsidRDefault="005901B3" w:rsidP="005901B3">
      <w:pPr>
        <w:spacing w:before="0"/>
        <w:ind w:left="180"/>
      </w:pPr>
      <w:r>
        <w:t>The Information Governance layer consist of technologies and practices</w:t>
      </w:r>
      <w:r w:rsidRPr="005901B3">
        <w:t xml:space="preserve"> for Data Quality Service, Metadata Management, Lineage, Business Glossary &amp; Taxonomy, MDM and AI Governance</w:t>
      </w:r>
      <w:r>
        <w:t>.</w:t>
      </w:r>
    </w:p>
    <w:p w14:paraId="4FB4BC91" w14:textId="3A3E0CDD" w:rsidR="000C3475" w:rsidRPr="005901B3" w:rsidRDefault="000C3475" w:rsidP="000C3475">
      <w:pPr>
        <w:rPr>
          <w:b/>
          <w:bCs/>
        </w:rPr>
      </w:pPr>
      <w:r w:rsidRPr="005901B3">
        <w:rPr>
          <w:b/>
          <w:bCs/>
        </w:rPr>
        <w:t>Data Management Service</w:t>
      </w:r>
    </w:p>
    <w:p w14:paraId="5B3AF1D8" w14:textId="77777777" w:rsidR="005901B3" w:rsidRDefault="005901B3" w:rsidP="005901B3">
      <w:pPr>
        <w:spacing w:before="0"/>
        <w:ind w:left="180"/>
      </w:pPr>
      <w:r>
        <w:t>The Data Management Service p</w:t>
      </w:r>
      <w:r w:rsidRPr="005901B3">
        <w:t>rovid</w:t>
      </w:r>
      <w:r>
        <w:t>es</w:t>
      </w:r>
      <w:r w:rsidRPr="005901B3">
        <w:t xml:space="preserve"> services for managing the Cloud-Native Data Foundation</w:t>
      </w:r>
      <w:r>
        <w:t xml:space="preserve">. It also supports </w:t>
      </w:r>
    </w:p>
    <w:p w14:paraId="0A881E4C" w14:textId="36F78ACB" w:rsidR="005901B3" w:rsidRPr="005901B3" w:rsidRDefault="005901B3" w:rsidP="005901B3">
      <w:pPr>
        <w:pStyle w:val="ListParagraph"/>
        <w:numPr>
          <w:ilvl w:val="0"/>
          <w:numId w:val="28"/>
        </w:numPr>
        <w:spacing w:before="0"/>
      </w:pPr>
      <w:r>
        <w:t>s</w:t>
      </w:r>
      <w:r w:rsidRPr="005901B3">
        <w:t xml:space="preserve">hared services for DevOps </w:t>
      </w:r>
      <w:proofErr w:type="spellStart"/>
      <w:r w:rsidRPr="005901B3">
        <w:t>DataOps</w:t>
      </w:r>
      <w:proofErr w:type="spellEnd"/>
      <w:r w:rsidRPr="005901B3">
        <w:t xml:space="preserve">, </w:t>
      </w:r>
      <w:proofErr w:type="spellStart"/>
      <w:r w:rsidRPr="005901B3">
        <w:t>AIOps</w:t>
      </w:r>
      <w:proofErr w:type="spellEnd"/>
      <w:r w:rsidRPr="005901B3">
        <w:t xml:space="preserve"> and CI/CD framework</w:t>
      </w:r>
    </w:p>
    <w:p w14:paraId="1D3AB719" w14:textId="7E0D22A5" w:rsidR="000C3475" w:rsidRDefault="005901B3" w:rsidP="005901B3">
      <w:pPr>
        <w:pStyle w:val="ListParagraph"/>
        <w:numPr>
          <w:ilvl w:val="0"/>
          <w:numId w:val="28"/>
        </w:numPr>
        <w:spacing w:before="0"/>
      </w:pPr>
      <w:r>
        <w:t>s</w:t>
      </w:r>
      <w:r w:rsidRPr="005901B3">
        <w:t>hared monitoring and security frameworks</w:t>
      </w:r>
    </w:p>
    <w:p w14:paraId="47632F67" w14:textId="50748CD4" w:rsidR="00CA2F25" w:rsidRDefault="00CA2F25" w:rsidP="00CA2F25">
      <w:pPr>
        <w:pStyle w:val="Heading2"/>
      </w:pPr>
      <w:bookmarkStart w:id="21" w:name="_Toc17853886"/>
      <w:r>
        <w:lastRenderedPageBreak/>
        <w:t>IBM Consolidated Operation</w:t>
      </w:r>
      <w:bookmarkEnd w:id="21"/>
      <w:r>
        <w:t xml:space="preserve"> </w:t>
      </w:r>
    </w:p>
    <w:p w14:paraId="58F70F1F" w14:textId="3C541E9F" w:rsidR="00CA2F25" w:rsidRDefault="00CA2F25" w:rsidP="00CA2F25">
      <w:pPr>
        <w:spacing w:before="0"/>
      </w:pPr>
      <w:r>
        <w:t xml:space="preserve">The DICE reference architecture provides a common reference architecture for three GBS practices, as illustrated in </w:t>
      </w:r>
      <w:r>
        <w:fldChar w:fldCharType="begin"/>
      </w:r>
      <w:r>
        <w:instrText xml:space="preserve"> REF _Ref17761622 \h </w:instrText>
      </w:r>
      <w:r>
        <w:fldChar w:fldCharType="separate"/>
      </w:r>
      <w:r w:rsidR="00EC7178">
        <w:t xml:space="preserve">Figure </w:t>
      </w:r>
      <w:r w:rsidR="00EC7178">
        <w:rPr>
          <w:noProof/>
        </w:rPr>
        <w:t>5</w:t>
      </w:r>
      <w:r>
        <w:fldChar w:fldCharType="end"/>
      </w:r>
      <w:r>
        <w:t>:</w:t>
      </w:r>
    </w:p>
    <w:p w14:paraId="6645E1F5" w14:textId="78612F47" w:rsidR="00CA2F25" w:rsidRDefault="00CA2F25" w:rsidP="00D17B8F">
      <w:pPr>
        <w:pStyle w:val="ListParagraph"/>
        <w:numPr>
          <w:ilvl w:val="0"/>
          <w:numId w:val="29"/>
        </w:numPr>
        <w:spacing w:before="60"/>
      </w:pPr>
      <w:r>
        <w:t>C&amp;A Practice (Cognitive and Analytics)</w:t>
      </w:r>
    </w:p>
    <w:p w14:paraId="2678172A" w14:textId="435FB4D3" w:rsidR="00CA2F25" w:rsidRDefault="00CA2F25" w:rsidP="00D17B8F">
      <w:pPr>
        <w:pStyle w:val="ListParagraph"/>
        <w:numPr>
          <w:ilvl w:val="0"/>
          <w:numId w:val="29"/>
        </w:numPr>
        <w:spacing w:before="60"/>
      </w:pPr>
      <w:r>
        <w:t>CAI Practice (Cloud Application Innovation)</w:t>
      </w:r>
    </w:p>
    <w:p w14:paraId="49A8CA35" w14:textId="26028C64" w:rsidR="00CA2F25" w:rsidRDefault="00CA2F25" w:rsidP="00D17B8F">
      <w:pPr>
        <w:pStyle w:val="ListParagraph"/>
        <w:numPr>
          <w:ilvl w:val="0"/>
          <w:numId w:val="29"/>
        </w:numPr>
        <w:spacing w:before="60"/>
      </w:pPr>
      <w:r>
        <w:t>DPS Practice (Data Platform Service)</w:t>
      </w:r>
    </w:p>
    <w:p w14:paraId="4AD08E5A" w14:textId="5EA52C23" w:rsidR="00170DC0" w:rsidRDefault="00170DC0" w:rsidP="00D17B8F">
      <w:r>
        <w:t>Each practice provides their services across layers where their expertise lies.</w:t>
      </w:r>
    </w:p>
    <w:p w14:paraId="716A8094" w14:textId="51177F56" w:rsidR="00CA2F25" w:rsidRDefault="00CA2F25" w:rsidP="00CA2F25">
      <w:r w:rsidRPr="00CA2F25">
        <w:rPr>
          <w:noProof/>
        </w:rPr>
        <w:drawing>
          <wp:inline distT="0" distB="0" distL="0" distR="0" wp14:anchorId="4F0BE9FE" wp14:editId="2F405100">
            <wp:extent cx="5943600" cy="33381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14:paraId="39B9577D" w14:textId="1E679A31" w:rsidR="00CA2F25" w:rsidRPr="0054288A" w:rsidRDefault="00CA2F25" w:rsidP="00CA2F25">
      <w:pPr>
        <w:pStyle w:val="Caption"/>
      </w:pPr>
      <w:bookmarkStart w:id="22" w:name="_Ref17761622"/>
      <w:r>
        <w:t xml:space="preserve">Figure </w:t>
      </w:r>
      <w:fldSimple w:instr=" SEQ Figure \* ARABIC ">
        <w:r w:rsidR="00EC7178">
          <w:rPr>
            <w:noProof/>
          </w:rPr>
          <w:t>5</w:t>
        </w:r>
      </w:fldSimple>
      <w:bookmarkEnd w:id="22"/>
      <w:r>
        <w:t xml:space="preserve"> IBM Consolidated Operation with DICE</w:t>
      </w:r>
    </w:p>
    <w:p w14:paraId="54FCB74F" w14:textId="032AA097" w:rsidR="00531B06" w:rsidRPr="00A01ABD" w:rsidRDefault="00531B06" w:rsidP="006D0B53">
      <w:pPr>
        <w:pStyle w:val="Heading1"/>
      </w:pPr>
      <w:bookmarkStart w:id="23" w:name="_Data_Value_Transformation"/>
      <w:bookmarkStart w:id="24" w:name="_Toc17853887"/>
      <w:bookmarkEnd w:id="23"/>
      <w:r w:rsidRPr="006D0B53">
        <w:rPr>
          <w:bCs/>
        </w:rPr>
        <w:t>Business Challenges</w:t>
      </w:r>
      <w:bookmarkEnd w:id="24"/>
    </w:p>
    <w:p w14:paraId="04E5DD14" w14:textId="63DDD969" w:rsidR="006D0B53" w:rsidRDefault="006D0B53" w:rsidP="006D0B53">
      <w:pPr>
        <w:pStyle w:val="Heading2"/>
      </w:pPr>
      <w:bookmarkStart w:id="25" w:name="_Ref17752793"/>
      <w:bookmarkStart w:id="26" w:name="_Ref11593044"/>
      <w:bookmarkStart w:id="27" w:name="_Toc17853888"/>
      <w:r>
        <w:t>Common Pain Points</w:t>
      </w:r>
      <w:bookmarkEnd w:id="25"/>
      <w:bookmarkEnd w:id="27"/>
      <w:r w:rsidR="00FA4989">
        <w:t xml:space="preserve"> </w:t>
      </w:r>
      <w:bookmarkEnd w:id="26"/>
    </w:p>
    <w:p w14:paraId="7E112BFC" w14:textId="1447784C" w:rsidR="00531B06" w:rsidRDefault="00531B06" w:rsidP="00531B06">
      <w:r>
        <w:t xml:space="preserve">Over the past couple of years, we have seen the growing demands from our clients for </w:t>
      </w:r>
      <w:r w:rsidR="00C0598E">
        <w:t xml:space="preserve">cognitive </w:t>
      </w:r>
      <w:r>
        <w:t>application development</w:t>
      </w:r>
      <w:r w:rsidR="00944469">
        <w:t xml:space="preserve"> in addition to </w:t>
      </w:r>
      <w:r w:rsidR="00C0598E">
        <w:t xml:space="preserve">establishing the </w:t>
      </w:r>
      <w:r w:rsidR="00944469">
        <w:t xml:space="preserve">data </w:t>
      </w:r>
      <w:r w:rsidR="00C0598E">
        <w:t>foundation</w:t>
      </w:r>
      <w:r>
        <w:t xml:space="preserve">. The driving force comes from their common </w:t>
      </w:r>
      <w:r w:rsidR="007F1DFE">
        <w:t>pain points</w:t>
      </w:r>
      <w:r>
        <w:t xml:space="preserve"> </w:t>
      </w:r>
      <w:r w:rsidR="0007426D">
        <w:t>including</w:t>
      </w:r>
    </w:p>
    <w:p w14:paraId="73D15E07" w14:textId="2E41C57C" w:rsidR="00531B06" w:rsidRDefault="00D17B8F" w:rsidP="00531B06">
      <w:pPr>
        <w:pStyle w:val="ListParagraph"/>
        <w:numPr>
          <w:ilvl w:val="0"/>
          <w:numId w:val="2"/>
        </w:numPr>
      </w:pPr>
      <w:r>
        <w:t>F</w:t>
      </w:r>
      <w:r w:rsidR="00531B06">
        <w:t>ast-evolving technologies</w:t>
      </w:r>
    </w:p>
    <w:p w14:paraId="250EC697" w14:textId="39C5EB57" w:rsidR="00531B06" w:rsidRDefault="00F12354" w:rsidP="00531B06">
      <w:pPr>
        <w:pStyle w:val="ListParagraph"/>
        <w:numPr>
          <w:ilvl w:val="0"/>
          <w:numId w:val="2"/>
        </w:numPr>
      </w:pPr>
      <w:r w:rsidRPr="00F12354">
        <w:t xml:space="preserve">Siloed data  </w:t>
      </w:r>
      <w:r w:rsidR="00531B06">
        <w:t xml:space="preserve"> </w:t>
      </w:r>
    </w:p>
    <w:p w14:paraId="6CB7504E" w14:textId="5FC7386D" w:rsidR="00F12354" w:rsidRDefault="00F12354" w:rsidP="00FC0270">
      <w:pPr>
        <w:pStyle w:val="ListParagraph"/>
        <w:numPr>
          <w:ilvl w:val="0"/>
          <w:numId w:val="2"/>
        </w:numPr>
      </w:pPr>
      <w:r w:rsidRPr="00F12354">
        <w:t>Siloed applications</w:t>
      </w:r>
    </w:p>
    <w:p w14:paraId="459A09D8" w14:textId="014567E0" w:rsidR="00F12354" w:rsidRDefault="00C0598E" w:rsidP="00F12354">
      <w:pPr>
        <w:pStyle w:val="ListParagraph"/>
        <w:numPr>
          <w:ilvl w:val="0"/>
          <w:numId w:val="2"/>
        </w:numPr>
      </w:pPr>
      <w:r>
        <w:t>No cloud strategy</w:t>
      </w:r>
    </w:p>
    <w:p w14:paraId="5EAEB3BF" w14:textId="7246AE0C" w:rsidR="00C0598E" w:rsidRDefault="00C0598E" w:rsidP="00F12354">
      <w:pPr>
        <w:pStyle w:val="ListParagraph"/>
        <w:numPr>
          <w:ilvl w:val="0"/>
          <w:numId w:val="2"/>
        </w:numPr>
      </w:pPr>
      <w:r>
        <w:t>No AI experience</w:t>
      </w:r>
      <w:r w:rsidR="00BC5B31">
        <w:t>s</w:t>
      </w:r>
    </w:p>
    <w:p w14:paraId="4B9674EB" w14:textId="625408D5" w:rsidR="00F12354" w:rsidRPr="00F12354" w:rsidRDefault="00D17B8F" w:rsidP="00F12354">
      <w:pPr>
        <w:pStyle w:val="ListParagraph"/>
        <w:numPr>
          <w:ilvl w:val="0"/>
          <w:numId w:val="2"/>
        </w:numPr>
      </w:pPr>
      <w:r>
        <w:t>High cost in upgrading</w:t>
      </w:r>
      <w:r w:rsidR="00F12354" w:rsidRPr="00F12354">
        <w:t xml:space="preserve"> </w:t>
      </w:r>
      <w:r>
        <w:t xml:space="preserve">legacy </w:t>
      </w:r>
      <w:r w:rsidR="00F12354" w:rsidRPr="00F12354">
        <w:t>technologies</w:t>
      </w:r>
    </w:p>
    <w:p w14:paraId="2266293E" w14:textId="3057A638" w:rsidR="006D0B53" w:rsidRDefault="00F12354" w:rsidP="006D0B53">
      <w:pPr>
        <w:pStyle w:val="ListParagraph"/>
        <w:numPr>
          <w:ilvl w:val="0"/>
          <w:numId w:val="2"/>
        </w:numPr>
      </w:pPr>
      <w:r w:rsidRPr="00F12354">
        <w:t xml:space="preserve">No clear </w:t>
      </w:r>
      <w:r w:rsidR="00170DC0">
        <w:t xml:space="preserve">path to Digital </w:t>
      </w:r>
      <w:r w:rsidR="00875AD6">
        <w:t>Transformation</w:t>
      </w:r>
    </w:p>
    <w:p w14:paraId="7676B373" w14:textId="601DB9D0" w:rsidR="00FA4989" w:rsidRDefault="00FA4989" w:rsidP="00FA4989">
      <w:r>
        <w:t>These pain points mostly result from the following business challenge</w:t>
      </w:r>
      <w:r w:rsidR="002E10FE">
        <w:t>s against the movement toward a</w:t>
      </w:r>
      <w:r>
        <w:t xml:space="preserve"> data driven enterprise:</w:t>
      </w:r>
    </w:p>
    <w:p w14:paraId="42CF32F2" w14:textId="77777777" w:rsidR="00FA4989" w:rsidRDefault="00FA4989" w:rsidP="00FA4989">
      <w:pPr>
        <w:pStyle w:val="ListParagraph"/>
        <w:numPr>
          <w:ilvl w:val="0"/>
          <w:numId w:val="25"/>
        </w:numPr>
      </w:pPr>
      <w:r>
        <w:t xml:space="preserve">Companies still have the old mentality of treating data as supportive or secondary role </w:t>
      </w:r>
      <w:sdt>
        <w:sdtPr>
          <w:id w:val="1861543239"/>
          <w:citation/>
        </w:sdtPr>
        <w:sdtContent>
          <w:r>
            <w:fldChar w:fldCharType="begin"/>
          </w:r>
          <w:r>
            <w:instrText xml:space="preserve"> CITATION Mik18 \l 1033 </w:instrText>
          </w:r>
          <w:r>
            <w:fldChar w:fldCharType="separate"/>
          </w:r>
          <w:r>
            <w:rPr>
              <w:noProof/>
            </w:rPr>
            <w:t>(Mike Rollings 2018)</w:t>
          </w:r>
          <w:r>
            <w:fldChar w:fldCharType="end"/>
          </w:r>
        </w:sdtContent>
      </w:sdt>
      <w:r>
        <w:t xml:space="preserve"> </w:t>
      </w:r>
    </w:p>
    <w:p w14:paraId="21E2449C" w14:textId="77777777" w:rsidR="00FA4989" w:rsidRDefault="00FA4989" w:rsidP="00FA4989">
      <w:pPr>
        <w:pStyle w:val="ListParagraph"/>
        <w:numPr>
          <w:ilvl w:val="0"/>
          <w:numId w:val="25"/>
        </w:numPr>
      </w:pPr>
      <w:r>
        <w:lastRenderedPageBreak/>
        <w:t>Companies lack of the organizational focus on data and analytics</w:t>
      </w:r>
      <w:sdt>
        <w:sdtPr>
          <w:id w:val="-1206945152"/>
          <w:citation/>
        </w:sdtPr>
        <w:sdtContent>
          <w:r>
            <w:fldChar w:fldCharType="begin"/>
          </w:r>
          <w:r>
            <w:instrText xml:space="preserve"> CITATION Mik18 \l 1033 </w:instrText>
          </w:r>
          <w:r>
            <w:fldChar w:fldCharType="separate"/>
          </w:r>
          <w:r>
            <w:rPr>
              <w:noProof/>
            </w:rPr>
            <w:t xml:space="preserve"> (Mike Rollings 2018)</w:t>
          </w:r>
          <w:r>
            <w:fldChar w:fldCharType="end"/>
          </w:r>
        </w:sdtContent>
      </w:sdt>
    </w:p>
    <w:p w14:paraId="1AF2FA3D" w14:textId="34505F79" w:rsidR="00FA4989" w:rsidRDefault="00FA4989" w:rsidP="00FA4989">
      <w:pPr>
        <w:pStyle w:val="ListParagraph"/>
        <w:numPr>
          <w:ilvl w:val="0"/>
          <w:numId w:val="25"/>
        </w:numPr>
      </w:pPr>
      <w:r>
        <w:t>Companies still use legacy systems</w:t>
      </w:r>
      <w:r w:rsidR="00170DC0">
        <w:t xml:space="preserve"> that are hard to scale or upgrade</w:t>
      </w:r>
      <w:r>
        <w:t xml:space="preserve"> </w:t>
      </w:r>
    </w:p>
    <w:p w14:paraId="222D5486" w14:textId="45DA9BCC" w:rsidR="00BC5B31" w:rsidRPr="00F12354" w:rsidRDefault="00BC5B31" w:rsidP="00BC5B31">
      <w:r>
        <w:t>In other words, most of the companies do not have a clear vision on their data strategy, not to mention the AI strategy.</w:t>
      </w:r>
    </w:p>
    <w:p w14:paraId="18618613" w14:textId="6B9ADFD6" w:rsidR="006D0B53" w:rsidRDefault="006D0B53" w:rsidP="006D0B53">
      <w:pPr>
        <w:pStyle w:val="Heading2"/>
      </w:pPr>
      <w:bookmarkStart w:id="28" w:name="_Ref11056988"/>
      <w:bookmarkStart w:id="29" w:name="_Toc17853889"/>
      <w:r>
        <w:t>Transformation of Enterprise Architecture</w:t>
      </w:r>
      <w:bookmarkEnd w:id="28"/>
      <w:bookmarkEnd w:id="29"/>
    </w:p>
    <w:p w14:paraId="4E62D0D2" w14:textId="5205A0B2" w:rsidR="00434FFC" w:rsidRDefault="00434FFC" w:rsidP="00BD02C4">
      <w:r>
        <w:t>Due to historical reasons, the</w:t>
      </w:r>
      <w:r w:rsidR="0083354F">
        <w:t xml:space="preserve"> technologies </w:t>
      </w:r>
      <w:r w:rsidR="00BC5B31">
        <w:t>used by companies were adopted</w:t>
      </w:r>
      <w:r>
        <w:t xml:space="preserve"> at different times</w:t>
      </w:r>
      <w:r w:rsidR="00BC5B31">
        <w:t xml:space="preserve"> in a leapfrog manner</w:t>
      </w:r>
      <w:r w:rsidR="0083354F">
        <w:t>. The</w:t>
      </w:r>
      <w:r w:rsidR="00D00A03">
        <w:t>se</w:t>
      </w:r>
      <w:r w:rsidR="0083354F">
        <w:t xml:space="preserve"> </w:t>
      </w:r>
      <w:r w:rsidR="00D00A03">
        <w:t>technologies, lack</w:t>
      </w:r>
      <w:r w:rsidR="00E655CC">
        <w:t>ing</w:t>
      </w:r>
      <w:r w:rsidR="00D00A03">
        <w:t xml:space="preserve"> compatibility with each other,</w:t>
      </w:r>
      <w:r>
        <w:t xml:space="preserve"> integrat</w:t>
      </w:r>
      <w:r w:rsidR="0083354F">
        <w:t>ed</w:t>
      </w:r>
      <w:r>
        <w:t xml:space="preserve"> data from </w:t>
      </w:r>
      <w:r w:rsidR="00D00A03">
        <w:t>often then siloed</w:t>
      </w:r>
      <w:r>
        <w:t xml:space="preserve"> business organizations</w:t>
      </w:r>
      <w:r w:rsidR="00D00A03">
        <w:t>, which led to</w:t>
      </w:r>
      <w:r>
        <w:t xml:space="preserve"> </w:t>
      </w:r>
      <w:r w:rsidR="00D17B8F">
        <w:t xml:space="preserve">long-lasting </w:t>
      </w:r>
      <w:r>
        <w:t xml:space="preserve">data </w:t>
      </w:r>
      <w:r w:rsidR="00D17B8F">
        <w:t xml:space="preserve">silos </w:t>
      </w:r>
      <w:r>
        <w:t>and application silos</w:t>
      </w:r>
      <w:r w:rsidR="00D00A03">
        <w:t xml:space="preserve"> in a company</w:t>
      </w:r>
      <w:r>
        <w:t xml:space="preserve">, as shown on the left side of </w:t>
      </w:r>
      <w:r>
        <w:fldChar w:fldCharType="begin"/>
      </w:r>
      <w:r>
        <w:instrText xml:space="preserve"> REF _Ref10984053 \h </w:instrText>
      </w:r>
      <w:r>
        <w:fldChar w:fldCharType="separate"/>
      </w:r>
      <w:r w:rsidR="00EC7178">
        <w:t xml:space="preserve">Figure </w:t>
      </w:r>
      <w:r w:rsidR="00EC7178">
        <w:rPr>
          <w:noProof/>
        </w:rPr>
        <w:t>6</w:t>
      </w:r>
      <w:r>
        <w:fldChar w:fldCharType="end"/>
      </w:r>
      <w:r>
        <w:t xml:space="preserve">. </w:t>
      </w:r>
    </w:p>
    <w:p w14:paraId="2BE1E8EB" w14:textId="0A61841F" w:rsidR="00434FFC" w:rsidRDefault="006D0B53" w:rsidP="00434FFC">
      <w:r>
        <w:t xml:space="preserve">With the advance of data technologies, we have come to a point where these </w:t>
      </w:r>
      <w:r w:rsidR="00875AD6">
        <w:t>issues</w:t>
      </w:r>
      <w:r>
        <w:t xml:space="preserve"> </w:t>
      </w:r>
      <w:r w:rsidR="00434FFC">
        <w:t xml:space="preserve">can be addressed </w:t>
      </w:r>
      <w:r>
        <w:t xml:space="preserve">once and for all. </w:t>
      </w:r>
      <w:r w:rsidR="00EB0107">
        <w:t xml:space="preserve">The right side of </w:t>
      </w:r>
      <w:r w:rsidR="00434FFC">
        <w:fldChar w:fldCharType="begin"/>
      </w:r>
      <w:r w:rsidR="00434FFC">
        <w:instrText xml:space="preserve"> REF _Ref10984053 \h </w:instrText>
      </w:r>
      <w:r w:rsidR="00434FFC">
        <w:fldChar w:fldCharType="separate"/>
      </w:r>
      <w:r w:rsidR="00EC7178">
        <w:t xml:space="preserve">Figure </w:t>
      </w:r>
      <w:r w:rsidR="00EC7178">
        <w:rPr>
          <w:noProof/>
        </w:rPr>
        <w:t>6</w:t>
      </w:r>
      <w:r w:rsidR="00434FFC">
        <w:fldChar w:fldCharType="end"/>
      </w:r>
      <w:r w:rsidR="00434FFC">
        <w:t xml:space="preserve"> illustrates </w:t>
      </w:r>
      <w:r w:rsidR="00D00A03">
        <w:t>an</w:t>
      </w:r>
      <w:r w:rsidR="00434FFC">
        <w:t xml:space="preserve"> </w:t>
      </w:r>
      <w:r w:rsidR="00D00A03">
        <w:t>integrated</w:t>
      </w:r>
      <w:r w:rsidR="00434FFC">
        <w:t xml:space="preserve"> Enterprise Architecture</w:t>
      </w:r>
      <w:r w:rsidR="0083354F">
        <w:t xml:space="preserve"> </w:t>
      </w:r>
      <w:r w:rsidR="00434FFC">
        <w:t xml:space="preserve">that </w:t>
      </w:r>
      <w:r w:rsidR="00D00A03">
        <w:t>can be achieved with</w:t>
      </w:r>
      <w:r w:rsidR="00434FFC">
        <w:t xml:space="preserve"> a modern cloud-based data platform </w:t>
      </w:r>
      <w:r w:rsidR="00D00A03">
        <w:t>with</w:t>
      </w:r>
      <w:r w:rsidR="00434FFC">
        <w:t xml:space="preserve"> three functional layers, i.e., Infrastructure, Data Foundation and Cognitive Applications, decoupled from each other.</w:t>
      </w:r>
    </w:p>
    <w:p w14:paraId="14B13D44" w14:textId="03C3D59E" w:rsidR="00434FFC" w:rsidRDefault="00434FFC" w:rsidP="00434FFC">
      <w:r>
        <w:t xml:space="preserve">The </w:t>
      </w:r>
      <w:r w:rsidR="00D00A03">
        <w:t>full</w:t>
      </w:r>
      <w:r>
        <w:t xml:space="preserve"> maturity of the </w:t>
      </w:r>
      <w:r w:rsidR="007128F6">
        <w:t xml:space="preserve">three </w:t>
      </w:r>
      <w:r>
        <w:t xml:space="preserve">functional layers will enable the Digital Transformation at scale, as a result of a complete </w:t>
      </w:r>
      <w:r w:rsidRPr="00D00A03">
        <w:t>Data Value Transformation</w:t>
      </w:r>
      <w:r>
        <w:t xml:space="preserve">. </w:t>
      </w:r>
    </w:p>
    <w:p w14:paraId="17729AFB" w14:textId="0A203D47" w:rsidR="006D0B53" w:rsidRDefault="006D0B53" w:rsidP="006D0B53">
      <w:pPr>
        <w:keepNext/>
      </w:pPr>
      <w:r>
        <w:rPr>
          <w:noProof/>
          <w:lang w:eastAsia="zh-CN"/>
        </w:rPr>
        <w:drawing>
          <wp:inline distT="0" distB="0" distL="0" distR="0" wp14:anchorId="6300B60A" wp14:editId="5E6DAEBB">
            <wp:extent cx="5486400" cy="30906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90672"/>
                    </a:xfrm>
                    <a:prstGeom prst="rect">
                      <a:avLst/>
                    </a:prstGeom>
                    <a:noFill/>
                  </pic:spPr>
                </pic:pic>
              </a:graphicData>
            </a:graphic>
          </wp:inline>
        </w:drawing>
      </w:r>
    </w:p>
    <w:p w14:paraId="11DB95B4" w14:textId="0B619B40" w:rsidR="006D0B53" w:rsidRDefault="006D0B53" w:rsidP="006D0B53">
      <w:pPr>
        <w:pStyle w:val="Caption"/>
      </w:pPr>
      <w:bookmarkStart w:id="30" w:name="_Ref10984053"/>
      <w:r>
        <w:t xml:space="preserve">Figure </w:t>
      </w:r>
      <w:r w:rsidR="00FC0270">
        <w:rPr>
          <w:noProof/>
        </w:rPr>
        <w:fldChar w:fldCharType="begin"/>
      </w:r>
      <w:r w:rsidR="00FC0270">
        <w:rPr>
          <w:noProof/>
        </w:rPr>
        <w:instrText xml:space="preserve"> SEQ Figure \* ARABIC </w:instrText>
      </w:r>
      <w:r w:rsidR="00FC0270">
        <w:rPr>
          <w:noProof/>
        </w:rPr>
        <w:fldChar w:fldCharType="separate"/>
      </w:r>
      <w:r w:rsidR="00EC7178">
        <w:rPr>
          <w:noProof/>
        </w:rPr>
        <w:t>6</w:t>
      </w:r>
      <w:r w:rsidR="00FC0270">
        <w:rPr>
          <w:noProof/>
        </w:rPr>
        <w:fldChar w:fldCharType="end"/>
      </w:r>
      <w:bookmarkEnd w:id="30"/>
      <w:r>
        <w:t xml:space="preserve"> Transformation of Enterprise Architecture</w:t>
      </w:r>
    </w:p>
    <w:p w14:paraId="02AB3963" w14:textId="0F38775B" w:rsidR="006D0B53" w:rsidRDefault="006D0B53" w:rsidP="006D0B53">
      <w:pPr>
        <w:pStyle w:val="Heading2"/>
      </w:pPr>
      <w:bookmarkStart w:id="31" w:name="_Ref11056995"/>
      <w:bookmarkStart w:id="32" w:name="_Toc17853890"/>
      <w:r>
        <w:t>Extension of Business Capabilities</w:t>
      </w:r>
      <w:bookmarkEnd w:id="31"/>
      <w:bookmarkEnd w:id="32"/>
    </w:p>
    <w:p w14:paraId="72E6BAF5" w14:textId="1F289DEA" w:rsidR="006D0B53" w:rsidRDefault="00D17B8F" w:rsidP="00875AD6">
      <w:r>
        <w:t>Using DICE platform as a common Data Foundation for all applications</w:t>
      </w:r>
      <w:r w:rsidR="006D0B53">
        <w:t xml:space="preserve">, we can </w:t>
      </w:r>
      <w:r w:rsidR="00FB624F">
        <w:t xml:space="preserve">incrementally </w:t>
      </w:r>
      <w:r w:rsidR="006D0B53">
        <w:t xml:space="preserve">extend </w:t>
      </w:r>
      <w:r w:rsidR="00FB624F">
        <w:t xml:space="preserve">or transform </w:t>
      </w:r>
      <w:r w:rsidR="006D0B53">
        <w:t>business capabilities</w:t>
      </w:r>
      <w:r w:rsidR="00D6273F">
        <w:t xml:space="preserve"> (Cognitive Applications)</w:t>
      </w:r>
      <w:r w:rsidR="006D0B53">
        <w:t xml:space="preserve"> as </w:t>
      </w:r>
      <w:r w:rsidR="00875AD6">
        <w:t>shown</w:t>
      </w:r>
      <w:r w:rsidR="006D0B53">
        <w:t xml:space="preserve"> </w:t>
      </w:r>
      <w:r w:rsidR="00BE21DE">
        <w:t xml:space="preserve">in </w:t>
      </w:r>
      <w:r w:rsidR="00BE21DE">
        <w:fldChar w:fldCharType="begin"/>
      </w:r>
      <w:r w:rsidR="00BE21DE">
        <w:instrText xml:space="preserve"> REF _Ref11027392 \h </w:instrText>
      </w:r>
      <w:r w:rsidR="00BE21DE">
        <w:fldChar w:fldCharType="separate"/>
      </w:r>
      <w:r w:rsidR="00EC7178">
        <w:t xml:space="preserve">Figure </w:t>
      </w:r>
      <w:r w:rsidR="00EC7178">
        <w:rPr>
          <w:noProof/>
        </w:rPr>
        <w:t>7</w:t>
      </w:r>
      <w:r w:rsidR="00BE21DE">
        <w:fldChar w:fldCharType="end"/>
      </w:r>
      <w:r w:rsidR="006D0B53">
        <w:t>.</w:t>
      </w:r>
    </w:p>
    <w:p w14:paraId="00AB942D" w14:textId="2412630D" w:rsidR="007128F6" w:rsidRDefault="007128F6" w:rsidP="00875AD6">
      <w:r>
        <w:t xml:space="preserve">To enable a business capability, the company </w:t>
      </w:r>
      <w:r w:rsidR="00D17B8F">
        <w:t>may</w:t>
      </w:r>
      <w:r>
        <w:t xml:space="preserve"> initially integrate the data required for the capability. The </w:t>
      </w:r>
      <w:r w:rsidR="002A0F83">
        <w:t xml:space="preserve">services, implementing the </w:t>
      </w:r>
      <w:r>
        <w:t>data</w:t>
      </w:r>
      <w:r w:rsidR="002A0F83">
        <w:t xml:space="preserve"> and AI</w:t>
      </w:r>
      <w:r>
        <w:t xml:space="preserve"> </w:t>
      </w:r>
      <w:r w:rsidR="002A0F83">
        <w:t xml:space="preserve">processing and the </w:t>
      </w:r>
      <w:r>
        <w:t xml:space="preserve">business logic, </w:t>
      </w:r>
      <w:r w:rsidR="002A0F83">
        <w:t xml:space="preserve">required by the business capability </w:t>
      </w:r>
      <w:r w:rsidR="006D0B53">
        <w:t xml:space="preserve">will be </w:t>
      </w:r>
      <w:r w:rsidR="002A0F83">
        <w:t xml:space="preserve">containerized </w:t>
      </w:r>
      <w:r w:rsidR="00FB624F">
        <w:t xml:space="preserve">and deployed </w:t>
      </w:r>
      <w:r w:rsidR="002A0F83">
        <w:t xml:space="preserve">as </w:t>
      </w:r>
      <w:r>
        <w:t xml:space="preserve">microservices. These microservices will serve as glue to integrate data and cognitive </w:t>
      </w:r>
      <w:r w:rsidR="00443FB7">
        <w:t>capabilities, and together enable the application</w:t>
      </w:r>
      <w:r w:rsidR="002A0F83">
        <w:t xml:space="preserve"> features</w:t>
      </w:r>
      <w:r w:rsidR="006D0B53">
        <w:t xml:space="preserve">. </w:t>
      </w:r>
    </w:p>
    <w:p w14:paraId="721A9B8A" w14:textId="6F5DDD59" w:rsidR="007128F6" w:rsidRDefault="007128F6" w:rsidP="00875AD6">
      <w:r>
        <w:t xml:space="preserve">The company </w:t>
      </w:r>
      <w:r w:rsidR="00A2417D">
        <w:t>may</w:t>
      </w:r>
      <w:r>
        <w:t xml:space="preserve"> repeat the same process</w:t>
      </w:r>
      <w:r w:rsidR="00BD795F">
        <w:t>es</w:t>
      </w:r>
      <w:r>
        <w:t xml:space="preserve"> to integrate new data and develop new </w:t>
      </w:r>
      <w:r>
        <w:lastRenderedPageBreak/>
        <w:t xml:space="preserve">microservices to enable the subsequent capabilities. This is basically the </w:t>
      </w:r>
      <w:r w:rsidR="00BD795F">
        <w:t xml:space="preserve">“as a Service” </w:t>
      </w:r>
      <w:r w:rsidR="002A0F83">
        <w:t>offering from IBM GBS</w:t>
      </w:r>
      <w:r>
        <w:t xml:space="preserve">. The Data Platform is only built or configured once whereas the services or applications can be extended </w:t>
      </w:r>
      <w:r w:rsidR="00443FB7">
        <w:t>without restrictions</w:t>
      </w:r>
      <w:r>
        <w:t>. The client only needs to pay additional cost when they extend the capabilities</w:t>
      </w:r>
      <w:r w:rsidR="00BD795F">
        <w:t xml:space="preserve"> or the services to their customers</w:t>
      </w:r>
      <w:r>
        <w:t>.</w:t>
      </w:r>
    </w:p>
    <w:p w14:paraId="4D6C757D" w14:textId="7D09A39E" w:rsidR="006D0B53" w:rsidRDefault="00A2417D" w:rsidP="00875AD6">
      <w:r>
        <w:t>W</w:t>
      </w:r>
      <w:r w:rsidR="006D0B53">
        <w:t xml:space="preserve">ith the </w:t>
      </w:r>
      <w:r w:rsidR="006D0B53" w:rsidRPr="006D0B53">
        <w:rPr>
          <w:i/>
          <w:iCs/>
        </w:rPr>
        <w:t>Single Version of Truth</w:t>
      </w:r>
      <w:r>
        <w:t xml:space="preserve"> principle </w:t>
      </w:r>
      <w:r w:rsidR="007D39AD">
        <w:t xml:space="preserve">established </w:t>
      </w:r>
      <w:r>
        <w:t>for the data platform</w:t>
      </w:r>
      <w:r w:rsidR="006D0B53">
        <w:t xml:space="preserve">, </w:t>
      </w:r>
      <w:r>
        <w:t xml:space="preserve">all the services </w:t>
      </w:r>
      <w:r w:rsidR="00C65783">
        <w:t>can access</w:t>
      </w:r>
      <w:r>
        <w:t xml:space="preserve"> the data sets</w:t>
      </w:r>
      <w:r w:rsidR="002E10FE">
        <w:t xml:space="preserve"> </w:t>
      </w:r>
      <w:r w:rsidR="007D39AD">
        <w:t>consistently</w:t>
      </w:r>
      <w:r w:rsidR="002E10FE">
        <w:t xml:space="preserve"> across the organizations</w:t>
      </w:r>
      <w:r>
        <w:t>. T</w:t>
      </w:r>
      <w:r w:rsidR="006D0B53">
        <w:t xml:space="preserve">he business capabilities can </w:t>
      </w:r>
      <w:r>
        <w:t xml:space="preserve">then </w:t>
      </w:r>
      <w:r w:rsidR="006D0B53">
        <w:t xml:space="preserve">be built </w:t>
      </w:r>
      <w:r w:rsidR="00C65783">
        <w:t xml:space="preserve">or transformed </w:t>
      </w:r>
      <w:r w:rsidR="006D0B53">
        <w:t xml:space="preserve">incrementally without repeating the same </w:t>
      </w:r>
      <w:r w:rsidR="00C65783">
        <w:t xml:space="preserve">historical </w:t>
      </w:r>
      <w:r w:rsidR="006D0B53">
        <w:t xml:space="preserve">mistakes </w:t>
      </w:r>
      <w:r w:rsidR="00BD795F">
        <w:t>that led to</w:t>
      </w:r>
      <w:r w:rsidR="006D0B53">
        <w:t xml:space="preserve"> s</w:t>
      </w:r>
      <w:r w:rsidR="00C65783">
        <w:t>i</w:t>
      </w:r>
      <w:r w:rsidR="006D0B53">
        <w:t xml:space="preserve">loed data </w:t>
      </w:r>
      <w:r w:rsidR="00BD795F">
        <w:t>or</w:t>
      </w:r>
      <w:r w:rsidR="006D0B53">
        <w:t xml:space="preserve"> applications.</w:t>
      </w:r>
    </w:p>
    <w:p w14:paraId="02205EBE" w14:textId="1909E108" w:rsidR="006D0B53" w:rsidRDefault="00C65783" w:rsidP="00CE6219">
      <w:pPr>
        <w:pStyle w:val="Paragraph2"/>
      </w:pPr>
      <w:r>
        <w:rPr>
          <w:noProof/>
        </w:rPr>
        <w:drawing>
          <wp:inline distT="0" distB="0" distL="0" distR="0" wp14:anchorId="76AC46BC" wp14:editId="3EB9795A">
            <wp:extent cx="5852160" cy="32918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pic:spPr>
                </pic:pic>
              </a:graphicData>
            </a:graphic>
          </wp:inline>
        </w:drawing>
      </w:r>
    </w:p>
    <w:p w14:paraId="65F2AA32" w14:textId="26F003B3" w:rsidR="006D0B53" w:rsidRPr="006D0B53" w:rsidRDefault="006D0B53" w:rsidP="006D0B53">
      <w:pPr>
        <w:pStyle w:val="Caption"/>
      </w:pPr>
      <w:bookmarkStart w:id="33" w:name="_Ref11027392"/>
      <w:r>
        <w:t xml:space="preserve">Figure </w:t>
      </w:r>
      <w:r w:rsidR="00FC0270">
        <w:rPr>
          <w:noProof/>
        </w:rPr>
        <w:fldChar w:fldCharType="begin"/>
      </w:r>
      <w:r w:rsidR="00FC0270">
        <w:rPr>
          <w:noProof/>
        </w:rPr>
        <w:instrText xml:space="preserve"> SEQ Figure \* ARABIC </w:instrText>
      </w:r>
      <w:r w:rsidR="00FC0270">
        <w:rPr>
          <w:noProof/>
        </w:rPr>
        <w:fldChar w:fldCharType="separate"/>
      </w:r>
      <w:r w:rsidR="00EC7178">
        <w:rPr>
          <w:noProof/>
        </w:rPr>
        <w:t>7</w:t>
      </w:r>
      <w:r w:rsidR="00FC0270">
        <w:rPr>
          <w:noProof/>
        </w:rPr>
        <w:fldChar w:fldCharType="end"/>
      </w:r>
      <w:bookmarkEnd w:id="33"/>
      <w:r>
        <w:t xml:space="preserve"> Extension of Business Capabilities via the Data </w:t>
      </w:r>
      <w:r w:rsidR="00C65783">
        <w:t>Foundation</w:t>
      </w:r>
    </w:p>
    <w:p w14:paraId="0E0F9F54" w14:textId="3C821211" w:rsidR="006D0B53" w:rsidRDefault="00FA4989" w:rsidP="006D0B53">
      <w:pPr>
        <w:pStyle w:val="Heading2"/>
      </w:pPr>
      <w:bookmarkStart w:id="34" w:name="_Toc17853891"/>
      <w:r>
        <w:t xml:space="preserve">Need for </w:t>
      </w:r>
      <w:r w:rsidR="0049095B">
        <w:t>DICE</w:t>
      </w:r>
      <w:r>
        <w:t xml:space="preserve"> Reference</w:t>
      </w:r>
      <w:r w:rsidR="006D0B53">
        <w:t xml:space="preserve"> Architecture</w:t>
      </w:r>
      <w:bookmarkEnd w:id="34"/>
    </w:p>
    <w:p w14:paraId="0FFD379B" w14:textId="145C49C1" w:rsidR="00962D29" w:rsidRDefault="00A2417D" w:rsidP="00D25D03">
      <w:r>
        <w:t xml:space="preserve">Sec. </w:t>
      </w:r>
      <w:r>
        <w:fldChar w:fldCharType="begin"/>
      </w:r>
      <w:r>
        <w:instrText xml:space="preserve"> REF _Ref11056988 \r \h </w:instrText>
      </w:r>
      <w:r w:rsidR="00D25D03">
        <w:instrText xml:space="preserve"> \* MERGEFORMAT </w:instrText>
      </w:r>
      <w:r>
        <w:fldChar w:fldCharType="separate"/>
      </w:r>
      <w:r w:rsidR="00EC7178">
        <w:t>3.2</w:t>
      </w:r>
      <w:r>
        <w:fldChar w:fldCharType="end"/>
      </w:r>
      <w:r>
        <w:t xml:space="preserve"> describes a </w:t>
      </w:r>
      <w:r w:rsidR="00C65783">
        <w:t>data driven</w:t>
      </w:r>
      <w:r>
        <w:t xml:space="preserve"> cognitive enterprise architecture whereas </w:t>
      </w:r>
      <w:r w:rsidR="00BB1CBB">
        <w:t xml:space="preserve">Sec. </w:t>
      </w:r>
      <w:r w:rsidR="00BB1CBB">
        <w:fldChar w:fldCharType="begin"/>
      </w:r>
      <w:r w:rsidR="00BB1CBB">
        <w:instrText xml:space="preserve"> REF _Ref11056995 \r \h </w:instrText>
      </w:r>
      <w:r w:rsidR="00BB1CBB">
        <w:fldChar w:fldCharType="separate"/>
      </w:r>
      <w:r w:rsidR="00EC7178">
        <w:t>3.3</w:t>
      </w:r>
      <w:r w:rsidR="00BB1CBB">
        <w:fldChar w:fldCharType="end"/>
      </w:r>
      <w:r w:rsidR="00BB1CBB">
        <w:t xml:space="preserve"> outlines </w:t>
      </w:r>
      <w:r w:rsidR="00FA4989">
        <w:t xml:space="preserve">an </w:t>
      </w:r>
      <w:r>
        <w:t>“as a Service”</w:t>
      </w:r>
      <w:r w:rsidR="00FA4989">
        <w:t xml:space="preserve"> </w:t>
      </w:r>
      <w:r w:rsidR="00B64D17">
        <w:t>offering</w:t>
      </w:r>
      <w:r>
        <w:t xml:space="preserve"> that leverages this architecture</w:t>
      </w:r>
      <w:r w:rsidR="00BB1CBB">
        <w:t xml:space="preserve">. </w:t>
      </w:r>
    </w:p>
    <w:p w14:paraId="0BBA968F" w14:textId="3BF74960" w:rsidR="006D0B53" w:rsidRPr="006D0B53" w:rsidRDefault="0042774A" w:rsidP="006D0B53">
      <w:r>
        <w:t>As</w:t>
      </w:r>
      <w:r w:rsidR="006D0B53">
        <w:t xml:space="preserve"> all the challenges</w:t>
      </w:r>
      <w:r w:rsidR="00FA4989">
        <w:t xml:space="preserve"> and pain points</w:t>
      </w:r>
      <w:r w:rsidR="006D0B53">
        <w:t xml:space="preserve"> </w:t>
      </w:r>
      <w:r w:rsidR="00FA4989">
        <w:t xml:space="preserve">(Sec. </w:t>
      </w:r>
      <w:r w:rsidR="00FA4989">
        <w:fldChar w:fldCharType="begin"/>
      </w:r>
      <w:r w:rsidR="00FA4989">
        <w:instrText xml:space="preserve"> REF _Ref11593044 \r \h </w:instrText>
      </w:r>
      <w:r w:rsidR="00FA4989">
        <w:fldChar w:fldCharType="separate"/>
      </w:r>
      <w:r w:rsidR="00EC7178">
        <w:t>3.1</w:t>
      </w:r>
      <w:r w:rsidR="00FA4989">
        <w:fldChar w:fldCharType="end"/>
      </w:r>
      <w:r w:rsidR="00FA4989">
        <w:t xml:space="preserve">) </w:t>
      </w:r>
      <w:r w:rsidR="006D0B53">
        <w:t>a</w:t>
      </w:r>
      <w:r w:rsidR="00944469">
        <w:t>ggravated</w:t>
      </w:r>
      <w:r w:rsidR="006D0B53">
        <w:t xml:space="preserve"> over time, </w:t>
      </w:r>
      <w:r w:rsidR="00BB1CBB">
        <w:t xml:space="preserve">we </w:t>
      </w:r>
      <w:r w:rsidR="006D0B53">
        <w:t>thi</w:t>
      </w:r>
      <w:r w:rsidR="00FA4989">
        <w:t>nk it is imperative to define a</w:t>
      </w:r>
      <w:r w:rsidR="006D0B53">
        <w:t xml:space="preserve"> </w:t>
      </w:r>
      <w:r w:rsidR="0049095B">
        <w:t>DICE</w:t>
      </w:r>
      <w:r w:rsidR="00FA4989">
        <w:t xml:space="preserve"> </w:t>
      </w:r>
      <w:r w:rsidR="006D0B53">
        <w:t xml:space="preserve">reference architecture to </w:t>
      </w:r>
      <w:r w:rsidR="00BB1CBB">
        <w:t xml:space="preserve">enable the </w:t>
      </w:r>
      <w:r w:rsidR="0049095B">
        <w:t>DICE</w:t>
      </w:r>
      <w:r w:rsidR="00BB1CBB">
        <w:t xml:space="preserve"> platform and </w:t>
      </w:r>
      <w:r w:rsidR="006D0B53">
        <w:t xml:space="preserve">address </w:t>
      </w:r>
      <w:r w:rsidR="00BB1CBB">
        <w:t>the emerging</w:t>
      </w:r>
      <w:r w:rsidR="006D0B53">
        <w:t xml:space="preserve"> clients’ demands</w:t>
      </w:r>
      <w:r w:rsidR="00BB1CBB">
        <w:t xml:space="preserve">. Using this reference architecture as </w:t>
      </w:r>
      <w:r w:rsidR="00D32404">
        <w:t>a blueprint</w:t>
      </w:r>
      <w:r w:rsidR="00BB1CBB">
        <w:t>, we can d</w:t>
      </w:r>
      <w:r w:rsidR="00944469">
        <w:t>efine</w:t>
      </w:r>
      <w:r w:rsidR="006D0B53">
        <w:t xml:space="preserve"> a roadmap </w:t>
      </w:r>
      <w:r w:rsidR="00944469">
        <w:t>to guide</w:t>
      </w:r>
      <w:r w:rsidR="006D0B53">
        <w:t xml:space="preserve"> the clients </w:t>
      </w:r>
      <w:r>
        <w:t>to achieve</w:t>
      </w:r>
      <w:r w:rsidR="006D0B53">
        <w:t xml:space="preserve"> Data Value Transformation.</w:t>
      </w:r>
    </w:p>
    <w:p w14:paraId="40619309" w14:textId="4FDF14BA" w:rsidR="006D0B53" w:rsidRPr="00A01ABD" w:rsidRDefault="007D39AD" w:rsidP="007D39AD">
      <w:pPr>
        <w:pStyle w:val="Heading1"/>
      </w:pPr>
      <w:bookmarkStart w:id="35" w:name="_Ref7917073"/>
      <w:bookmarkStart w:id="36" w:name="_Toc17853892"/>
      <w:r w:rsidRPr="007D39AD">
        <w:t>Journey to Data, AI and Cloud</w:t>
      </w:r>
      <w:bookmarkEnd w:id="36"/>
    </w:p>
    <w:p w14:paraId="26FA894E" w14:textId="3AB9B8C4" w:rsidR="006D0B53" w:rsidRDefault="007D39AD" w:rsidP="006D0B53">
      <w:pPr>
        <w:pStyle w:val="Heading2"/>
      </w:pPr>
      <w:bookmarkStart w:id="37" w:name="_Hlk17827521"/>
      <w:bookmarkStart w:id="38" w:name="_Toc17853893"/>
      <w:r w:rsidRPr="007D39AD">
        <w:t>Business Value Propositions</w:t>
      </w:r>
      <w:r w:rsidR="00B14478">
        <w:t xml:space="preserve"> with Data Journey</w:t>
      </w:r>
      <w:bookmarkEnd w:id="38"/>
    </w:p>
    <w:bookmarkEnd w:id="37"/>
    <w:p w14:paraId="7A52A4AC" w14:textId="2CFFECC5" w:rsidR="006D0B53" w:rsidRDefault="006D0B53" w:rsidP="006D0B53">
      <w:r>
        <w:t>The business value propositions with data capacity</w:t>
      </w:r>
      <w:r w:rsidR="00BB1CBB">
        <w:t>/</w:t>
      </w:r>
      <w:r>
        <w:t xml:space="preserve">maturity levels </w:t>
      </w:r>
      <w:r w:rsidR="000A3EAF">
        <w:t xml:space="preserve">enabled by the proposed </w:t>
      </w:r>
      <w:r w:rsidR="00D32404">
        <w:t xml:space="preserve">reference </w:t>
      </w:r>
      <w:r w:rsidR="000A3EAF">
        <w:t xml:space="preserve">architecture </w:t>
      </w:r>
      <w:r>
        <w:t xml:space="preserve">are described in </w:t>
      </w:r>
      <w:r>
        <w:fldChar w:fldCharType="begin"/>
      </w:r>
      <w:r>
        <w:instrText xml:space="preserve"> REF _Ref8824325 \h </w:instrText>
      </w:r>
      <w:r>
        <w:fldChar w:fldCharType="separate"/>
      </w:r>
      <w:r w:rsidR="00EC7178">
        <w:t xml:space="preserve">Figure </w:t>
      </w:r>
      <w:r w:rsidR="00EC7178">
        <w:rPr>
          <w:noProof/>
        </w:rPr>
        <w:t>8</w:t>
      </w:r>
      <w:r>
        <w:fldChar w:fldCharType="end"/>
      </w:r>
      <w:r>
        <w:t xml:space="preserve">. The left column in the diagram describes the capability level of the </w:t>
      </w:r>
      <w:r w:rsidR="000A3EAF">
        <w:t>D</w:t>
      </w:r>
      <w:r>
        <w:t xml:space="preserve">ata </w:t>
      </w:r>
      <w:r w:rsidR="000A3EAF">
        <w:t>P</w:t>
      </w:r>
      <w:r>
        <w:t>latform whereas the right column describes the corresponding business value propositions.</w:t>
      </w:r>
    </w:p>
    <w:p w14:paraId="4F84439C" w14:textId="07C3D373" w:rsidR="006D0B53" w:rsidRDefault="00550501" w:rsidP="006D0B53">
      <w:r>
        <w:rPr>
          <w:noProof/>
        </w:rPr>
        <w:lastRenderedPageBreak/>
        <w:drawing>
          <wp:inline distT="0" distB="0" distL="0" distR="0" wp14:anchorId="167C8607" wp14:editId="36697881">
            <wp:extent cx="5486400" cy="392959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929594"/>
                    </a:xfrm>
                    <a:prstGeom prst="rect">
                      <a:avLst/>
                    </a:prstGeom>
                    <a:noFill/>
                  </pic:spPr>
                </pic:pic>
              </a:graphicData>
            </a:graphic>
          </wp:inline>
        </w:drawing>
      </w:r>
    </w:p>
    <w:p w14:paraId="20228B85" w14:textId="1042F8DC" w:rsidR="006D0B53" w:rsidRDefault="006D0B53" w:rsidP="006D0B53">
      <w:pPr>
        <w:pStyle w:val="Caption"/>
      </w:pPr>
      <w:bookmarkStart w:id="39" w:name="_Ref8824325"/>
      <w:r>
        <w:t xml:space="preserve">Figure </w:t>
      </w:r>
      <w:fldSimple w:instr=" SEQ Figure \* ARABIC ">
        <w:r w:rsidR="00EC7178">
          <w:rPr>
            <w:noProof/>
          </w:rPr>
          <w:t>8</w:t>
        </w:r>
      </w:fldSimple>
      <w:bookmarkEnd w:id="39"/>
      <w:r>
        <w:t xml:space="preserve"> Journey to Data Value Transformation</w:t>
      </w:r>
      <w:r w:rsidR="0035516E">
        <w:t xml:space="preserve"> through the maturity of </w:t>
      </w:r>
      <w:r w:rsidR="0088389A">
        <w:t xml:space="preserve">a </w:t>
      </w:r>
      <w:r w:rsidR="0035516E">
        <w:t>Data Platform</w:t>
      </w:r>
    </w:p>
    <w:p w14:paraId="58809C55" w14:textId="6781EDD3" w:rsidR="00FA4989" w:rsidRDefault="006D0B53" w:rsidP="006D0B53">
      <w:r>
        <w:t>Th</w:t>
      </w:r>
      <w:r w:rsidR="0042774A">
        <w:t>e</w:t>
      </w:r>
      <w:r>
        <w:t xml:space="preserve"> diagram also represents </w:t>
      </w:r>
      <w:r w:rsidR="0035516E">
        <w:t>a</w:t>
      </w:r>
      <w:r>
        <w:t xml:space="preserve"> </w:t>
      </w:r>
      <w:r w:rsidR="00FA4989">
        <w:t>step-by-step journey</w:t>
      </w:r>
      <w:r>
        <w:t xml:space="preserve"> (from bottom to </w:t>
      </w:r>
      <w:r w:rsidRPr="006D0B53">
        <w:t xml:space="preserve">top) to </w:t>
      </w:r>
      <w:r w:rsidR="00D333C7">
        <w:t xml:space="preserve">the ultimate target, i.e., a </w:t>
      </w:r>
      <w:r w:rsidRPr="006D0B53">
        <w:t>full Data Value Transformation</w:t>
      </w:r>
      <w:r w:rsidR="000A3EAF">
        <w:t xml:space="preserve"> (DVT</w:t>
      </w:r>
      <w:r w:rsidR="00D333C7">
        <w:t>.)</w:t>
      </w:r>
      <w:r w:rsidR="000A3EAF">
        <w:t xml:space="preserve"> </w:t>
      </w:r>
      <w:r w:rsidR="00D333C7">
        <w:t xml:space="preserve">The </w:t>
      </w:r>
      <w:r w:rsidR="000A3EAF">
        <w:t>DVT</w:t>
      </w:r>
      <w:r w:rsidR="00D333C7">
        <w:t>, similar to Digital Transformation,</w:t>
      </w:r>
      <w:r w:rsidR="000A3EAF">
        <w:t xml:space="preserve"> represents company’s </w:t>
      </w:r>
      <w:r w:rsidR="00D333C7">
        <w:t xml:space="preserve">operational </w:t>
      </w:r>
      <w:r w:rsidR="000A3EAF">
        <w:t xml:space="preserve">capabilities </w:t>
      </w:r>
      <w:r w:rsidR="00B14478">
        <w:t>with</w:t>
      </w:r>
      <w:r w:rsidR="000A3EAF">
        <w:t xml:space="preserve"> people, process, platform and data </w:t>
      </w:r>
      <w:r w:rsidR="00B14478">
        <w:t>fully</w:t>
      </w:r>
      <w:r w:rsidR="000A3EAF">
        <w:t xml:space="preserve"> align</w:t>
      </w:r>
      <w:r w:rsidR="00B14478">
        <w:t>ed</w:t>
      </w:r>
      <w:r w:rsidR="000A3EAF">
        <w:t xml:space="preserve"> with the business objectives, strategy, and culture of the company</w:t>
      </w:r>
      <w:r w:rsidRPr="006D0B53">
        <w:t xml:space="preserve">. </w:t>
      </w:r>
    </w:p>
    <w:p w14:paraId="4534A3D4" w14:textId="3EB6ACA4" w:rsidR="006D0B53" w:rsidRDefault="006D0B53" w:rsidP="006D0B53">
      <w:r w:rsidRPr="006D0B53">
        <w:t xml:space="preserve">The maturity of each layer depends on the maturity of the </w:t>
      </w:r>
      <w:r w:rsidR="004204A5">
        <w:t>underlying</w:t>
      </w:r>
      <w:r w:rsidRPr="006D0B53">
        <w:t xml:space="preserve"> layers. The client needs to ensure the maturity of </w:t>
      </w:r>
      <w:r>
        <w:t xml:space="preserve">each layer to </w:t>
      </w:r>
      <w:r w:rsidR="0035516E">
        <w:t xml:space="preserve">advance </w:t>
      </w:r>
      <w:r w:rsidR="004204A5">
        <w:t xml:space="preserve">to the next layer </w:t>
      </w:r>
      <w:r w:rsidR="0035516E">
        <w:t>in</w:t>
      </w:r>
      <w:r>
        <w:t xml:space="preserve"> the transformation</w:t>
      </w:r>
      <w:r w:rsidR="00C45FC0">
        <w:t xml:space="preserve"> process</w:t>
      </w:r>
      <w:r>
        <w:t>.</w:t>
      </w:r>
      <w:r w:rsidR="00FA4989">
        <w:t xml:space="preserve"> More importantly, the client can achieve business values at each step of the way</w:t>
      </w:r>
      <w:r w:rsidR="00650597">
        <w:t xml:space="preserve"> </w:t>
      </w:r>
      <w:r w:rsidR="0088389A">
        <w:t>through</w:t>
      </w:r>
      <w:r w:rsidR="00650597">
        <w:t xml:space="preserve"> the journey</w:t>
      </w:r>
      <w:r w:rsidR="00FA4989">
        <w:t>.</w:t>
      </w:r>
      <w:r w:rsidR="00600A14">
        <w:t xml:space="preserve"> </w:t>
      </w:r>
    </w:p>
    <w:p w14:paraId="3071D1C6" w14:textId="5A1C8AED" w:rsidR="00600A14" w:rsidRDefault="00292936" w:rsidP="00600A14">
      <w:pPr>
        <w:spacing w:after="120"/>
      </w:pPr>
      <w:r>
        <w:fldChar w:fldCharType="begin"/>
      </w:r>
      <w:r>
        <w:instrText xml:space="preserve"> REF _Ref17840208 \h </w:instrText>
      </w:r>
      <w:r>
        <w:fldChar w:fldCharType="separate"/>
      </w:r>
      <w:r w:rsidR="00EC7178">
        <w:t xml:space="preserve">Table </w:t>
      </w:r>
      <w:r w:rsidR="00EC7178">
        <w:rPr>
          <w:noProof/>
        </w:rPr>
        <w:t>1</w:t>
      </w:r>
      <w:r>
        <w:fldChar w:fldCharType="end"/>
      </w:r>
      <w:r>
        <w:t xml:space="preserve"> </w:t>
      </w:r>
      <w:r w:rsidR="00600A14">
        <w:t xml:space="preserve">maps the DVT Journey </w:t>
      </w:r>
      <w:r>
        <w:t xml:space="preserve">layers </w:t>
      </w:r>
      <w:r w:rsidR="00600A14">
        <w:t>to the DICE layers</w:t>
      </w:r>
      <w:r w:rsidR="00C45FC0">
        <w:t xml:space="preserve"> to illustrate how DICE can guide </w:t>
      </w:r>
      <w:r w:rsidR="004204A5">
        <w:t>the</w:t>
      </w:r>
      <w:r w:rsidR="00C45FC0">
        <w:t xml:space="preserve"> clients through the Journey</w:t>
      </w:r>
      <w:r w:rsidR="00600A14">
        <w:t>.</w:t>
      </w:r>
    </w:p>
    <w:p w14:paraId="3D9D03BD" w14:textId="68DD4FBA" w:rsidR="00292936" w:rsidRDefault="00292936" w:rsidP="00292936">
      <w:pPr>
        <w:pStyle w:val="Caption"/>
      </w:pPr>
      <w:bookmarkStart w:id="40" w:name="_Ref17840208"/>
      <w:bookmarkStart w:id="41" w:name="_Ref17840202"/>
      <w:r>
        <w:t xml:space="preserve">Table </w:t>
      </w:r>
      <w:fldSimple w:instr=" SEQ Table \* ARABIC ">
        <w:r w:rsidR="00EC7178">
          <w:rPr>
            <w:noProof/>
          </w:rPr>
          <w:t>1</w:t>
        </w:r>
      </w:fldSimple>
      <w:bookmarkEnd w:id="40"/>
      <w:r>
        <w:t xml:space="preserve"> DICE layers mapped to Journey to Data Value Transformation</w:t>
      </w:r>
      <w:bookmarkEnd w:id="41"/>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690"/>
        <w:gridCol w:w="3420"/>
        <w:gridCol w:w="3230"/>
      </w:tblGrid>
      <w:tr w:rsidR="00600A14" w:rsidRPr="00600A14" w14:paraId="775A9183" w14:textId="77777777" w:rsidTr="0056338E">
        <w:tc>
          <w:tcPr>
            <w:tcW w:w="2690" w:type="dxa"/>
            <w:tcBorders>
              <w:top w:val="single" w:sz="8" w:space="0" w:color="A3A3A3"/>
              <w:left w:val="single" w:sz="8" w:space="0" w:color="A3A3A3"/>
              <w:bottom w:val="single" w:sz="8" w:space="0" w:color="A3A3A3"/>
              <w:right w:val="single" w:sz="8" w:space="0" w:color="A3A3A3"/>
            </w:tcBorders>
            <w:shd w:val="clear" w:color="auto" w:fill="BDD7EE"/>
            <w:tcMar>
              <w:top w:w="80" w:type="dxa"/>
              <w:left w:w="80" w:type="dxa"/>
              <w:bottom w:w="80" w:type="dxa"/>
              <w:right w:w="80" w:type="dxa"/>
            </w:tcMar>
            <w:hideMark/>
          </w:tcPr>
          <w:p w14:paraId="647E15D6" w14:textId="77777777" w:rsidR="00600A14" w:rsidRPr="00600A14" w:rsidRDefault="00600A14" w:rsidP="00600A14">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600A14">
              <w:rPr>
                <w:rFonts w:ascii="Calibri" w:hAnsi="Calibri" w:cs="Times New Roman"/>
                <w:b/>
                <w:bCs/>
                <w:snapToGrid/>
                <w:color w:val="auto"/>
                <w:sz w:val="20"/>
                <w:szCs w:val="20"/>
                <w:lang w:eastAsia="zh-TW"/>
              </w:rPr>
              <w:t>Data Journey</w:t>
            </w:r>
          </w:p>
        </w:tc>
        <w:tc>
          <w:tcPr>
            <w:tcW w:w="3420" w:type="dxa"/>
            <w:tcBorders>
              <w:top w:val="single" w:sz="8" w:space="0" w:color="A3A3A3"/>
              <w:left w:val="single" w:sz="8" w:space="0" w:color="A3A3A3"/>
              <w:bottom w:val="single" w:sz="8" w:space="0" w:color="A3A3A3"/>
              <w:right w:val="single" w:sz="8" w:space="0" w:color="A3A3A3"/>
            </w:tcBorders>
            <w:shd w:val="clear" w:color="auto" w:fill="BDD7EE"/>
            <w:tcMar>
              <w:top w:w="80" w:type="dxa"/>
              <w:left w:w="80" w:type="dxa"/>
              <w:bottom w:w="80" w:type="dxa"/>
              <w:right w:w="80" w:type="dxa"/>
            </w:tcMar>
            <w:hideMark/>
          </w:tcPr>
          <w:p w14:paraId="54189220" w14:textId="301AA7F6" w:rsidR="00600A14" w:rsidRPr="00600A14" w:rsidRDefault="00600A14" w:rsidP="00600A14">
            <w:pPr>
              <w:widowControl/>
              <w:tabs>
                <w:tab w:val="clear" w:pos="1560"/>
              </w:tabs>
              <w:autoSpaceDE/>
              <w:autoSpaceDN/>
              <w:spacing w:before="0"/>
              <w:ind w:left="0"/>
              <w:jc w:val="center"/>
              <w:rPr>
                <w:rFonts w:ascii="Calibri" w:hAnsi="Calibri" w:cs="Times New Roman"/>
                <w:snapToGrid/>
                <w:color w:val="auto"/>
                <w:sz w:val="20"/>
                <w:szCs w:val="20"/>
                <w:lang w:eastAsia="zh-TW"/>
              </w:rPr>
            </w:pPr>
            <w:r>
              <w:rPr>
                <w:rFonts w:ascii="Calibri" w:hAnsi="Calibri" w:cs="Times New Roman"/>
                <w:b/>
                <w:bCs/>
                <w:snapToGrid/>
                <w:color w:val="auto"/>
                <w:sz w:val="20"/>
                <w:szCs w:val="20"/>
                <w:lang w:eastAsia="zh-TW"/>
              </w:rPr>
              <w:t xml:space="preserve">Established </w:t>
            </w:r>
            <w:r w:rsidRPr="00600A14">
              <w:rPr>
                <w:rFonts w:ascii="Calibri" w:hAnsi="Calibri" w:cs="Times New Roman"/>
                <w:b/>
                <w:bCs/>
                <w:snapToGrid/>
                <w:color w:val="auto"/>
                <w:sz w:val="20"/>
                <w:szCs w:val="20"/>
                <w:lang w:eastAsia="zh-TW"/>
              </w:rPr>
              <w:t xml:space="preserve">DICE Layers </w:t>
            </w:r>
          </w:p>
          <w:p w14:paraId="4DAAB83B" w14:textId="77777777" w:rsidR="00600A14" w:rsidRPr="00600A14" w:rsidRDefault="00600A14" w:rsidP="00600A14">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600A14">
              <w:rPr>
                <w:rFonts w:ascii="Calibri" w:hAnsi="Calibri" w:cs="Times New Roman"/>
                <w:b/>
                <w:bCs/>
                <w:snapToGrid/>
                <w:color w:val="auto"/>
                <w:sz w:val="20"/>
                <w:szCs w:val="20"/>
                <w:lang w:eastAsia="zh-TW"/>
              </w:rPr>
              <w:t>to Achieve Business Value</w:t>
            </w:r>
          </w:p>
        </w:tc>
        <w:tc>
          <w:tcPr>
            <w:tcW w:w="3230" w:type="dxa"/>
            <w:tcBorders>
              <w:top w:val="single" w:sz="8" w:space="0" w:color="A3A3A3"/>
              <w:left w:val="single" w:sz="8" w:space="0" w:color="A3A3A3"/>
              <w:bottom w:val="single" w:sz="8" w:space="0" w:color="A3A3A3"/>
              <w:right w:val="single" w:sz="8" w:space="0" w:color="A3A3A3"/>
            </w:tcBorders>
            <w:shd w:val="clear" w:color="auto" w:fill="BDD7EE"/>
            <w:tcMar>
              <w:top w:w="80" w:type="dxa"/>
              <w:left w:w="80" w:type="dxa"/>
              <w:bottom w:w="80" w:type="dxa"/>
              <w:right w:w="80" w:type="dxa"/>
            </w:tcMar>
            <w:hideMark/>
          </w:tcPr>
          <w:p w14:paraId="296A8AC6" w14:textId="77777777" w:rsidR="00600A14" w:rsidRPr="00600A14" w:rsidRDefault="00600A14" w:rsidP="00600A14">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600A14">
              <w:rPr>
                <w:rFonts w:ascii="Calibri" w:hAnsi="Calibri" w:cs="Times New Roman"/>
                <w:b/>
                <w:bCs/>
                <w:snapToGrid/>
                <w:color w:val="auto"/>
                <w:sz w:val="20"/>
                <w:szCs w:val="20"/>
                <w:lang w:eastAsia="zh-TW"/>
              </w:rPr>
              <w:t>Business Value Prop</w:t>
            </w:r>
          </w:p>
        </w:tc>
      </w:tr>
      <w:tr w:rsidR="00600A14" w:rsidRPr="00600A14" w14:paraId="1BA416D5" w14:textId="77777777" w:rsidTr="0056338E">
        <w:tc>
          <w:tcPr>
            <w:tcW w:w="2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8D48A5" w14:textId="77777777" w:rsidR="00600A14" w:rsidRPr="00600A14" w:rsidRDefault="00600A14" w:rsidP="00600A14">
            <w:pPr>
              <w:widowControl/>
              <w:tabs>
                <w:tab w:val="clear" w:pos="1560"/>
              </w:tabs>
              <w:autoSpaceDE/>
              <w:autoSpaceDN/>
              <w:spacing w:before="0"/>
              <w:ind w:left="0"/>
              <w:rPr>
                <w:rFonts w:ascii="Calibri" w:hAnsi="Calibri" w:cs="Times New Roman"/>
                <w:snapToGrid/>
                <w:color w:val="auto"/>
                <w:sz w:val="20"/>
                <w:szCs w:val="20"/>
                <w:lang w:eastAsia="zh-TW"/>
              </w:rPr>
            </w:pPr>
            <w:r w:rsidRPr="00600A14">
              <w:rPr>
                <w:rFonts w:ascii="Calibri" w:hAnsi="Calibri" w:cs="Times New Roman"/>
                <w:b/>
                <w:bCs/>
                <w:snapToGrid/>
                <w:color w:val="auto"/>
                <w:sz w:val="20"/>
                <w:szCs w:val="20"/>
                <w:lang w:eastAsia="zh-TW"/>
              </w:rPr>
              <w:t>Data Foundation</w:t>
            </w:r>
          </w:p>
        </w:tc>
        <w:tc>
          <w:tcPr>
            <w:tcW w:w="34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28DE1A" w14:textId="77777777" w:rsidR="00600A14" w:rsidRPr="00600A14" w:rsidRDefault="00600A14" w:rsidP="00600A14">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600A14">
              <w:rPr>
                <w:rFonts w:ascii="Calibri" w:hAnsi="Calibri" w:cs="Times New Roman"/>
                <w:snapToGrid/>
                <w:color w:val="auto"/>
                <w:sz w:val="20"/>
                <w:szCs w:val="20"/>
                <w:lang w:eastAsia="zh-TW"/>
              </w:rPr>
              <w:t>Data Sources /Cloud Native Infrastructure /Data Foundation</w:t>
            </w:r>
          </w:p>
        </w:tc>
        <w:tc>
          <w:tcPr>
            <w:tcW w:w="32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DD3E19" w14:textId="77777777" w:rsidR="00600A14" w:rsidRPr="00600A14" w:rsidRDefault="00600A14" w:rsidP="00600A14">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600A14">
              <w:rPr>
                <w:rFonts w:ascii="Calibri" w:hAnsi="Calibri" w:cs="Times New Roman"/>
                <w:snapToGrid/>
                <w:color w:val="auto"/>
                <w:sz w:val="20"/>
                <w:szCs w:val="20"/>
                <w:lang w:eastAsia="zh-TW"/>
              </w:rPr>
              <w:t>Cost Reduction</w:t>
            </w:r>
          </w:p>
        </w:tc>
      </w:tr>
      <w:tr w:rsidR="00600A14" w:rsidRPr="00600A14" w14:paraId="6167B0FB" w14:textId="77777777" w:rsidTr="0056338E">
        <w:tc>
          <w:tcPr>
            <w:tcW w:w="2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0CA361" w14:textId="77777777" w:rsidR="00600A14" w:rsidRPr="00600A14" w:rsidRDefault="00600A14" w:rsidP="00600A14">
            <w:pPr>
              <w:widowControl/>
              <w:tabs>
                <w:tab w:val="clear" w:pos="1560"/>
              </w:tabs>
              <w:autoSpaceDE/>
              <w:autoSpaceDN/>
              <w:spacing w:before="0"/>
              <w:ind w:left="0"/>
              <w:rPr>
                <w:rFonts w:ascii="Calibri" w:hAnsi="Calibri" w:cs="Times New Roman"/>
                <w:snapToGrid/>
                <w:color w:val="auto"/>
                <w:sz w:val="20"/>
                <w:szCs w:val="20"/>
                <w:lang w:eastAsia="zh-TW"/>
              </w:rPr>
            </w:pPr>
            <w:r w:rsidRPr="00600A14">
              <w:rPr>
                <w:rFonts w:ascii="Calibri" w:hAnsi="Calibri" w:cs="Times New Roman"/>
                <w:b/>
                <w:bCs/>
                <w:snapToGrid/>
                <w:color w:val="auto"/>
                <w:sz w:val="20"/>
                <w:szCs w:val="20"/>
                <w:lang w:eastAsia="zh-TW"/>
              </w:rPr>
              <w:t>Cognitive &amp; Governance Layer</w:t>
            </w:r>
          </w:p>
        </w:tc>
        <w:tc>
          <w:tcPr>
            <w:tcW w:w="34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E463FA" w14:textId="77777777" w:rsidR="00600A14" w:rsidRPr="00600A14" w:rsidRDefault="00600A14" w:rsidP="00600A14">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600A14">
              <w:rPr>
                <w:rFonts w:ascii="Calibri" w:hAnsi="Calibri" w:cs="Times New Roman"/>
                <w:snapToGrid/>
                <w:color w:val="auto"/>
                <w:sz w:val="20"/>
                <w:szCs w:val="20"/>
                <w:lang w:eastAsia="zh-TW"/>
              </w:rPr>
              <w:t>+ Data &amp; AI Toolkit / Microservice Hub /Info Governance</w:t>
            </w:r>
          </w:p>
        </w:tc>
        <w:tc>
          <w:tcPr>
            <w:tcW w:w="32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DC6050" w14:textId="77777777" w:rsidR="00600A14" w:rsidRPr="00600A14" w:rsidRDefault="00600A14" w:rsidP="00600A14">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600A14">
              <w:rPr>
                <w:rFonts w:ascii="Calibri" w:hAnsi="Calibri" w:cs="Times New Roman"/>
                <w:snapToGrid/>
                <w:color w:val="auto"/>
                <w:sz w:val="20"/>
                <w:szCs w:val="20"/>
                <w:lang w:eastAsia="zh-TW"/>
              </w:rPr>
              <w:t>+ Revenue Growth</w:t>
            </w:r>
          </w:p>
        </w:tc>
      </w:tr>
      <w:tr w:rsidR="00600A14" w:rsidRPr="00600A14" w14:paraId="4D551C23" w14:textId="77777777" w:rsidTr="0056338E">
        <w:tc>
          <w:tcPr>
            <w:tcW w:w="2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FD77CE" w14:textId="77777777" w:rsidR="00600A14" w:rsidRPr="00600A14" w:rsidRDefault="00600A14" w:rsidP="00600A14">
            <w:pPr>
              <w:widowControl/>
              <w:tabs>
                <w:tab w:val="clear" w:pos="1560"/>
              </w:tabs>
              <w:autoSpaceDE/>
              <w:autoSpaceDN/>
              <w:spacing w:before="0"/>
              <w:ind w:left="0"/>
              <w:rPr>
                <w:rFonts w:ascii="Calibri" w:hAnsi="Calibri" w:cs="Times New Roman"/>
                <w:snapToGrid/>
                <w:color w:val="auto"/>
                <w:sz w:val="20"/>
                <w:szCs w:val="20"/>
                <w:lang w:eastAsia="zh-TW"/>
              </w:rPr>
            </w:pPr>
            <w:r w:rsidRPr="00600A14">
              <w:rPr>
                <w:rFonts w:ascii="Calibri" w:hAnsi="Calibri" w:cs="Times New Roman"/>
                <w:b/>
                <w:bCs/>
                <w:snapToGrid/>
                <w:color w:val="auto"/>
                <w:sz w:val="20"/>
                <w:szCs w:val="20"/>
                <w:lang w:eastAsia="zh-TW"/>
              </w:rPr>
              <w:t>Orchestration Layer</w:t>
            </w:r>
          </w:p>
        </w:tc>
        <w:tc>
          <w:tcPr>
            <w:tcW w:w="34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EA05E2" w14:textId="29598A02" w:rsidR="00600A14" w:rsidRPr="00600A14" w:rsidRDefault="00600A14" w:rsidP="00600A14">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600A14">
              <w:rPr>
                <w:rFonts w:ascii="Calibri" w:hAnsi="Calibri" w:cs="Times New Roman"/>
                <w:snapToGrid/>
                <w:color w:val="auto"/>
                <w:sz w:val="20"/>
                <w:szCs w:val="20"/>
                <w:lang w:eastAsia="zh-TW"/>
              </w:rPr>
              <w:t>+ Published API Catalog /</w:t>
            </w:r>
            <w:r w:rsidR="0056338E">
              <w:rPr>
                <w:rFonts w:ascii="Calibri" w:hAnsi="Calibri" w:cs="Times New Roman"/>
                <w:snapToGrid/>
                <w:color w:val="auto"/>
                <w:sz w:val="20"/>
                <w:szCs w:val="20"/>
                <w:lang w:eastAsia="zh-TW"/>
              </w:rPr>
              <w:t>Applications</w:t>
            </w:r>
          </w:p>
        </w:tc>
        <w:tc>
          <w:tcPr>
            <w:tcW w:w="32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F08618" w14:textId="77777777" w:rsidR="00600A14" w:rsidRPr="00600A14" w:rsidRDefault="00600A14" w:rsidP="00600A14">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600A14">
              <w:rPr>
                <w:rFonts w:ascii="Calibri" w:hAnsi="Calibri" w:cs="Times New Roman"/>
                <w:snapToGrid/>
                <w:color w:val="auto"/>
                <w:sz w:val="20"/>
                <w:szCs w:val="20"/>
                <w:lang w:eastAsia="zh-TW"/>
              </w:rPr>
              <w:t>+ Improved Operational Efficiency</w:t>
            </w:r>
          </w:p>
        </w:tc>
      </w:tr>
      <w:tr w:rsidR="00600A14" w:rsidRPr="00600A14" w14:paraId="3D3BC9AC" w14:textId="77777777" w:rsidTr="0056338E">
        <w:tc>
          <w:tcPr>
            <w:tcW w:w="2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254740" w14:textId="77777777" w:rsidR="00600A14" w:rsidRPr="00600A14" w:rsidRDefault="00600A14" w:rsidP="00600A14">
            <w:pPr>
              <w:widowControl/>
              <w:tabs>
                <w:tab w:val="clear" w:pos="1560"/>
              </w:tabs>
              <w:autoSpaceDE/>
              <w:autoSpaceDN/>
              <w:spacing w:before="0"/>
              <w:ind w:left="0"/>
              <w:rPr>
                <w:rFonts w:ascii="Calibri" w:hAnsi="Calibri" w:cs="Times New Roman"/>
                <w:snapToGrid/>
                <w:color w:val="auto"/>
                <w:sz w:val="20"/>
                <w:szCs w:val="20"/>
                <w:lang w:eastAsia="zh-TW"/>
              </w:rPr>
            </w:pPr>
            <w:r w:rsidRPr="00600A14">
              <w:rPr>
                <w:rFonts w:ascii="Calibri" w:hAnsi="Calibri" w:cs="Times New Roman"/>
                <w:b/>
                <w:bCs/>
                <w:snapToGrid/>
                <w:color w:val="auto"/>
                <w:sz w:val="20"/>
                <w:szCs w:val="20"/>
                <w:lang w:eastAsia="zh-TW"/>
              </w:rPr>
              <w:t>Experience Layer</w:t>
            </w:r>
          </w:p>
        </w:tc>
        <w:tc>
          <w:tcPr>
            <w:tcW w:w="34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2B489B" w14:textId="3F632E5C" w:rsidR="00600A14" w:rsidRPr="00600A14" w:rsidRDefault="00600A14" w:rsidP="00600A14">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600A14">
              <w:rPr>
                <w:rFonts w:ascii="Calibri" w:hAnsi="Calibri" w:cs="Times New Roman"/>
                <w:snapToGrid/>
                <w:color w:val="auto"/>
                <w:sz w:val="20"/>
                <w:szCs w:val="20"/>
                <w:lang w:eastAsia="zh-TW"/>
              </w:rPr>
              <w:t xml:space="preserve">+ </w:t>
            </w:r>
            <w:r w:rsidR="0056338E">
              <w:rPr>
                <w:rFonts w:ascii="Calibri" w:hAnsi="Calibri" w:cs="Times New Roman"/>
                <w:snapToGrid/>
                <w:color w:val="auto"/>
                <w:sz w:val="20"/>
                <w:szCs w:val="20"/>
                <w:lang w:eastAsia="zh-TW"/>
              </w:rPr>
              <w:t>Intelligent</w:t>
            </w:r>
            <w:r w:rsidRPr="00600A14">
              <w:rPr>
                <w:rFonts w:ascii="Calibri" w:hAnsi="Calibri" w:cs="Times New Roman"/>
                <w:snapToGrid/>
                <w:color w:val="auto"/>
                <w:sz w:val="20"/>
                <w:szCs w:val="20"/>
                <w:lang w:eastAsia="zh-TW"/>
              </w:rPr>
              <w:t xml:space="preserve"> Business Workflows</w:t>
            </w:r>
          </w:p>
        </w:tc>
        <w:tc>
          <w:tcPr>
            <w:tcW w:w="32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8D1A6F" w14:textId="77777777" w:rsidR="00600A14" w:rsidRPr="00600A14" w:rsidRDefault="00600A14" w:rsidP="00600A14">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600A14">
              <w:rPr>
                <w:rFonts w:ascii="Calibri" w:hAnsi="Calibri" w:cs="Times New Roman"/>
                <w:snapToGrid/>
                <w:color w:val="auto"/>
                <w:sz w:val="20"/>
                <w:szCs w:val="20"/>
                <w:lang w:eastAsia="zh-TW"/>
              </w:rPr>
              <w:t>+ Enhanced Strategic Decision Making</w:t>
            </w:r>
          </w:p>
        </w:tc>
      </w:tr>
      <w:tr w:rsidR="00600A14" w:rsidRPr="00600A14" w14:paraId="695AF049" w14:textId="77777777" w:rsidTr="0056338E">
        <w:tc>
          <w:tcPr>
            <w:tcW w:w="26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B4B1E9" w14:textId="77777777" w:rsidR="00600A14" w:rsidRPr="00600A14" w:rsidRDefault="00600A14" w:rsidP="00600A14">
            <w:pPr>
              <w:widowControl/>
              <w:tabs>
                <w:tab w:val="clear" w:pos="1560"/>
              </w:tabs>
              <w:autoSpaceDE/>
              <w:autoSpaceDN/>
              <w:spacing w:before="0"/>
              <w:ind w:left="0"/>
              <w:rPr>
                <w:rFonts w:ascii="Calibri" w:hAnsi="Calibri" w:cs="Times New Roman"/>
                <w:snapToGrid/>
                <w:color w:val="auto"/>
                <w:sz w:val="20"/>
                <w:szCs w:val="20"/>
                <w:lang w:eastAsia="zh-TW"/>
              </w:rPr>
            </w:pPr>
            <w:r w:rsidRPr="00600A14">
              <w:rPr>
                <w:rFonts w:ascii="Calibri" w:hAnsi="Calibri" w:cs="Times New Roman"/>
                <w:b/>
                <w:bCs/>
                <w:snapToGrid/>
                <w:color w:val="auto"/>
                <w:sz w:val="20"/>
                <w:szCs w:val="20"/>
                <w:lang w:eastAsia="zh-TW"/>
              </w:rPr>
              <w:lastRenderedPageBreak/>
              <w:t>Data Value Layer</w:t>
            </w:r>
          </w:p>
        </w:tc>
        <w:tc>
          <w:tcPr>
            <w:tcW w:w="34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1A1D18" w14:textId="69D89625" w:rsidR="00600A14" w:rsidRPr="00600A14" w:rsidRDefault="00600A14" w:rsidP="00600A14">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600A14">
              <w:rPr>
                <w:rFonts w:ascii="Calibri" w:hAnsi="Calibri" w:cs="Times New Roman"/>
                <w:snapToGrid/>
                <w:color w:val="auto"/>
                <w:sz w:val="20"/>
                <w:szCs w:val="20"/>
                <w:lang w:eastAsia="zh-TW"/>
              </w:rPr>
              <w:t xml:space="preserve">+ Corporate Level </w:t>
            </w:r>
            <w:r w:rsidR="0056338E">
              <w:rPr>
                <w:rFonts w:ascii="Calibri" w:hAnsi="Calibri" w:cs="Times New Roman"/>
                <w:snapToGrid/>
                <w:color w:val="auto"/>
                <w:sz w:val="20"/>
                <w:szCs w:val="20"/>
                <w:lang w:eastAsia="zh-TW"/>
              </w:rPr>
              <w:t>Processes</w:t>
            </w:r>
          </w:p>
        </w:tc>
        <w:tc>
          <w:tcPr>
            <w:tcW w:w="32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DB1FAC" w14:textId="77777777" w:rsidR="00600A14" w:rsidRPr="00600A14" w:rsidRDefault="00600A14" w:rsidP="00600A14">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600A14">
              <w:rPr>
                <w:rFonts w:ascii="Calibri" w:hAnsi="Calibri" w:cs="Times New Roman"/>
                <w:snapToGrid/>
                <w:color w:val="auto"/>
                <w:sz w:val="20"/>
                <w:szCs w:val="20"/>
                <w:lang w:eastAsia="zh-TW"/>
              </w:rPr>
              <w:t>+ Full Data Value Transformation</w:t>
            </w:r>
          </w:p>
        </w:tc>
      </w:tr>
    </w:tbl>
    <w:p w14:paraId="1BF5190B" w14:textId="408F1A88" w:rsidR="00600A14" w:rsidRPr="00600A14" w:rsidRDefault="00600A14" w:rsidP="00600A14">
      <w:pPr>
        <w:spacing w:before="0"/>
        <w:rPr>
          <w:sz w:val="18"/>
          <w:szCs w:val="12"/>
        </w:rPr>
      </w:pPr>
      <w:r w:rsidRPr="0056338E">
        <w:rPr>
          <w:b/>
          <w:bCs/>
          <w:sz w:val="18"/>
          <w:szCs w:val="12"/>
        </w:rPr>
        <w:t>Note</w:t>
      </w:r>
      <w:r>
        <w:rPr>
          <w:sz w:val="18"/>
          <w:szCs w:val="12"/>
        </w:rPr>
        <w:t xml:space="preserve">: The ‘+’ notation indicates that the layer or the value is inclusive of previous </w:t>
      </w:r>
      <w:r w:rsidR="0056338E">
        <w:rPr>
          <w:sz w:val="18"/>
          <w:szCs w:val="12"/>
        </w:rPr>
        <w:t>tier(s).</w:t>
      </w:r>
    </w:p>
    <w:p w14:paraId="5C572F81" w14:textId="67019785" w:rsidR="00600A14" w:rsidRDefault="00600A14" w:rsidP="00600A14">
      <w:pPr>
        <w:pStyle w:val="Heading2"/>
      </w:pPr>
      <w:bookmarkStart w:id="42" w:name="_Toc17853894"/>
      <w:r>
        <w:t>Solution Prescription</w:t>
      </w:r>
      <w:bookmarkEnd w:id="42"/>
    </w:p>
    <w:p w14:paraId="3901C81E" w14:textId="0C0DC9FC" w:rsidR="00600A14" w:rsidRDefault="00600A14" w:rsidP="004204A5">
      <w:r>
        <w:t xml:space="preserve">The DVT Journey may be used as a tool to prescribe a </w:t>
      </w:r>
      <w:r w:rsidR="0056338E">
        <w:t xml:space="preserve">suitable </w:t>
      </w:r>
      <w:r w:rsidR="00E66647">
        <w:t xml:space="preserve">business </w:t>
      </w:r>
      <w:r w:rsidR="004204A5">
        <w:t>offering</w:t>
      </w:r>
      <w:r>
        <w:t xml:space="preserve"> for </w:t>
      </w:r>
      <w:r w:rsidR="0056338E">
        <w:t xml:space="preserve">a </w:t>
      </w:r>
      <w:r>
        <w:t xml:space="preserve">client. </w:t>
      </w:r>
      <w:r w:rsidR="0056338E">
        <w:t xml:space="preserve">The DICE based solution </w:t>
      </w:r>
      <w:r w:rsidR="00C45FC0">
        <w:t xml:space="preserve">should be </w:t>
      </w:r>
      <w:r w:rsidR="004204A5">
        <w:t>identified</w:t>
      </w:r>
      <w:r w:rsidR="00C45FC0">
        <w:t xml:space="preserve"> based on </w:t>
      </w:r>
      <w:r w:rsidR="0056338E">
        <w:t>the current state of the client. The DVT Journey is a roadmap showing the next level of challenges</w:t>
      </w:r>
      <w:r w:rsidR="00E66647">
        <w:t xml:space="preserve"> to the client</w:t>
      </w:r>
      <w:r w:rsidR="0056338E">
        <w:t xml:space="preserve">. IBM will prescribe a DICE based </w:t>
      </w:r>
      <w:r w:rsidR="00E66647">
        <w:t>offering</w:t>
      </w:r>
      <w:r w:rsidR="0056338E">
        <w:t xml:space="preserve"> </w:t>
      </w:r>
      <w:r w:rsidR="004204A5">
        <w:t xml:space="preserve">that </w:t>
      </w:r>
      <w:r w:rsidR="0056338E">
        <w:t>match</w:t>
      </w:r>
      <w:r w:rsidR="004204A5">
        <w:t>es</w:t>
      </w:r>
      <w:r w:rsidR="0056338E">
        <w:t xml:space="preserve"> th</w:t>
      </w:r>
      <w:r w:rsidR="004204A5">
        <w:t>os</w:t>
      </w:r>
      <w:r w:rsidR="0056338E">
        <w:t xml:space="preserve">e challenges. </w:t>
      </w:r>
    </w:p>
    <w:p w14:paraId="409A32A5" w14:textId="4A844569" w:rsidR="0056338E" w:rsidRPr="00600A14" w:rsidRDefault="0056338E" w:rsidP="004204A5">
      <w:r>
        <w:t xml:space="preserve">For example, </w:t>
      </w:r>
      <w:r w:rsidR="00E66647">
        <w:t xml:space="preserve">if a client has already had Data Foundation (Tier 1) running but facing challenges in moving to the next </w:t>
      </w:r>
      <w:r w:rsidR="00C45FC0">
        <w:t>layer in the DVT Journey</w:t>
      </w:r>
      <w:r w:rsidR="00E66647">
        <w:t xml:space="preserve">. A proper </w:t>
      </w:r>
      <w:r w:rsidR="00C45FC0">
        <w:t>business offering</w:t>
      </w:r>
      <w:r w:rsidR="00E66647">
        <w:t xml:space="preserve"> </w:t>
      </w:r>
      <w:r w:rsidR="00C45FC0">
        <w:t>would be</w:t>
      </w:r>
      <w:r w:rsidR="00E66647">
        <w:t xml:space="preserve"> to guide the client to the next </w:t>
      </w:r>
      <w:r w:rsidR="00C45FC0">
        <w:t>layer of the Journey</w:t>
      </w:r>
      <w:r w:rsidR="004204A5">
        <w:t>, i.e., AI and Governance layer,</w:t>
      </w:r>
      <w:r w:rsidR="00E66647">
        <w:t xml:space="preserve"> </w:t>
      </w:r>
      <w:r w:rsidR="00C45FC0">
        <w:t>leveraging the capabilities enabled by DICE</w:t>
      </w:r>
      <w:r w:rsidR="00E66647">
        <w:t>.</w:t>
      </w:r>
    </w:p>
    <w:p w14:paraId="4C4879A0" w14:textId="0B3C591C" w:rsidR="006D0B53" w:rsidRDefault="00600A14" w:rsidP="006D0B53">
      <w:pPr>
        <w:pStyle w:val="Heading2"/>
      </w:pPr>
      <w:bookmarkStart w:id="43" w:name="_Toc17853895"/>
      <w:r>
        <w:t>Combined Journey to Cloud</w:t>
      </w:r>
      <w:bookmarkEnd w:id="43"/>
    </w:p>
    <w:p w14:paraId="2839A08A" w14:textId="55AACD53" w:rsidR="006D0B53" w:rsidRDefault="00B14478" w:rsidP="006D0B53">
      <w:r>
        <w:t xml:space="preserve">DICE based </w:t>
      </w:r>
      <w:r w:rsidR="0088389A">
        <w:t>platform integrates the Data, AI and Cloud capabilities, therefore, can serve</w:t>
      </w:r>
      <w:r>
        <w:t xml:space="preserve"> as a vehicle </w:t>
      </w:r>
      <w:r w:rsidR="0088389A">
        <w:t>to</w:t>
      </w:r>
      <w:r>
        <w:t xml:space="preserve"> guid</w:t>
      </w:r>
      <w:r w:rsidR="0088389A">
        <w:t>e</w:t>
      </w:r>
      <w:r>
        <w:t xml:space="preserve"> our clients through a combined </w:t>
      </w:r>
      <w:r w:rsidR="0088389A">
        <w:t xml:space="preserve">journey to Data, AI and Cloud, as illustrated in </w:t>
      </w:r>
      <w:r w:rsidR="0088389A">
        <w:fldChar w:fldCharType="begin"/>
      </w:r>
      <w:r w:rsidR="0088389A">
        <w:instrText xml:space="preserve"> REF _Ref10987352 \h  \* MERGEFORMAT </w:instrText>
      </w:r>
      <w:r w:rsidR="0088389A">
        <w:fldChar w:fldCharType="separate"/>
      </w:r>
      <w:r w:rsidR="00EC7178">
        <w:t xml:space="preserve">Figure </w:t>
      </w:r>
      <w:r w:rsidR="00EC7178">
        <w:rPr>
          <w:noProof/>
        </w:rPr>
        <w:t>9</w:t>
      </w:r>
      <w:r w:rsidR="0088389A">
        <w:fldChar w:fldCharType="end"/>
      </w:r>
      <w:r w:rsidR="00566150">
        <w:t>.</w:t>
      </w:r>
    </w:p>
    <w:p w14:paraId="767BF351" w14:textId="7AAF9B4B" w:rsidR="00225299" w:rsidRDefault="00566150" w:rsidP="00225299">
      <w:r>
        <w:rPr>
          <w:noProof/>
        </w:rPr>
        <w:drawing>
          <wp:inline distT="0" distB="0" distL="0" distR="0" wp14:anchorId="23F21E49" wp14:editId="50D5E7ED">
            <wp:extent cx="5852160" cy="3291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pic:spPr>
                </pic:pic>
              </a:graphicData>
            </a:graphic>
          </wp:inline>
        </w:drawing>
      </w:r>
    </w:p>
    <w:p w14:paraId="0E5ACC9B" w14:textId="67080787" w:rsidR="006D0B53" w:rsidRDefault="006D0B53" w:rsidP="006D0B53">
      <w:pPr>
        <w:pStyle w:val="Caption"/>
      </w:pPr>
      <w:bookmarkStart w:id="44" w:name="_Ref10987352"/>
      <w:r>
        <w:t xml:space="preserve">Figure </w:t>
      </w:r>
      <w:fldSimple w:instr=" SEQ Figure \* ARABIC ">
        <w:r w:rsidR="00EC7178">
          <w:rPr>
            <w:noProof/>
          </w:rPr>
          <w:t>9</w:t>
        </w:r>
      </w:fldSimple>
      <w:bookmarkEnd w:id="44"/>
      <w:r>
        <w:t xml:space="preserve"> </w:t>
      </w:r>
      <w:r w:rsidR="00653B0A">
        <w:t>Combined</w:t>
      </w:r>
      <w:r w:rsidR="005F5E29">
        <w:t xml:space="preserve"> Journey to </w:t>
      </w:r>
      <w:r>
        <w:t>Data</w:t>
      </w:r>
      <w:r w:rsidR="005F5E29">
        <w:t>, AI and Cloud</w:t>
      </w:r>
      <w:r w:rsidR="00653B0A">
        <w:t xml:space="preserve"> with DICE as a vehicle</w:t>
      </w:r>
    </w:p>
    <w:p w14:paraId="6B2B1315" w14:textId="7847CDEA" w:rsidR="00566150" w:rsidRDefault="00566150" w:rsidP="00292936">
      <w:pPr>
        <w:spacing w:after="120"/>
      </w:pPr>
      <w:r>
        <w:t>IBM Journey to Cloud consists of 14 offerings in 4 steps (themes.) The table below outlines high-level activities associated with the DICE layers for the step numbers marked on the diagram.</w:t>
      </w:r>
    </w:p>
    <w:p w14:paraId="75B37AC6" w14:textId="7313CD2E" w:rsidR="00292936" w:rsidRDefault="00292936" w:rsidP="00292936">
      <w:pPr>
        <w:pStyle w:val="Caption"/>
      </w:pPr>
      <w:r>
        <w:t xml:space="preserve">Table </w:t>
      </w:r>
      <w:fldSimple w:instr=" SEQ Table \* ARABIC ">
        <w:r w:rsidR="00EC7178">
          <w:rPr>
            <w:noProof/>
          </w:rPr>
          <w:t>2</w:t>
        </w:r>
      </w:fldSimple>
      <w:r>
        <w:t xml:space="preserve"> Cloud transformation activities on DICE</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564"/>
        <w:gridCol w:w="772"/>
        <w:gridCol w:w="5100"/>
        <w:gridCol w:w="1904"/>
      </w:tblGrid>
      <w:tr w:rsidR="00566150" w:rsidRPr="00566150" w14:paraId="4A2CD9CF" w14:textId="77777777" w:rsidTr="00566150">
        <w:tc>
          <w:tcPr>
            <w:tcW w:w="2130" w:type="dxa"/>
            <w:tcBorders>
              <w:top w:val="single" w:sz="8" w:space="0" w:color="A3A3A3"/>
              <w:left w:val="single" w:sz="8" w:space="0" w:color="A3A3A3"/>
              <w:bottom w:val="single" w:sz="8" w:space="0" w:color="A3A3A3"/>
              <w:right w:val="single" w:sz="8" w:space="0" w:color="A3A3A3"/>
            </w:tcBorders>
            <w:shd w:val="clear" w:color="auto" w:fill="BDD7EE"/>
            <w:tcMar>
              <w:top w:w="80" w:type="dxa"/>
              <w:left w:w="80" w:type="dxa"/>
              <w:bottom w:w="80" w:type="dxa"/>
              <w:right w:w="80" w:type="dxa"/>
            </w:tcMar>
            <w:hideMark/>
          </w:tcPr>
          <w:p w14:paraId="40A95622" w14:textId="77777777" w:rsidR="00566150" w:rsidRPr="00566150" w:rsidRDefault="00566150" w:rsidP="00566150">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566150">
              <w:rPr>
                <w:rFonts w:ascii="Calibri" w:hAnsi="Calibri" w:cs="Times New Roman"/>
                <w:b/>
                <w:bCs/>
                <w:snapToGrid/>
                <w:color w:val="auto"/>
                <w:sz w:val="20"/>
                <w:szCs w:val="20"/>
                <w:lang w:eastAsia="zh-TW"/>
              </w:rPr>
              <w:t>Journey to Cloud</w:t>
            </w:r>
          </w:p>
        </w:tc>
        <w:tc>
          <w:tcPr>
            <w:tcW w:w="960" w:type="dxa"/>
            <w:tcBorders>
              <w:top w:val="single" w:sz="8" w:space="0" w:color="A3A3A3"/>
              <w:left w:val="single" w:sz="8" w:space="0" w:color="A3A3A3"/>
              <w:bottom w:val="single" w:sz="8" w:space="0" w:color="A3A3A3"/>
              <w:right w:val="single" w:sz="8" w:space="0" w:color="A3A3A3"/>
            </w:tcBorders>
            <w:shd w:val="clear" w:color="auto" w:fill="BDD7EE"/>
            <w:tcMar>
              <w:top w:w="80" w:type="dxa"/>
              <w:left w:w="80" w:type="dxa"/>
              <w:bottom w:w="80" w:type="dxa"/>
              <w:right w:w="80" w:type="dxa"/>
            </w:tcMar>
            <w:hideMark/>
          </w:tcPr>
          <w:p w14:paraId="3B5A2C38" w14:textId="77777777" w:rsidR="00566150" w:rsidRPr="00566150" w:rsidRDefault="00566150" w:rsidP="00566150">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566150">
              <w:rPr>
                <w:rFonts w:ascii="Calibri" w:hAnsi="Calibri" w:cs="Times New Roman"/>
                <w:b/>
                <w:bCs/>
                <w:snapToGrid/>
                <w:color w:val="auto"/>
                <w:sz w:val="20"/>
                <w:szCs w:val="20"/>
                <w:lang w:eastAsia="zh-TW"/>
              </w:rPr>
              <w:t>Step</w:t>
            </w:r>
          </w:p>
        </w:tc>
        <w:tc>
          <w:tcPr>
            <w:tcW w:w="8016" w:type="dxa"/>
            <w:tcBorders>
              <w:top w:val="single" w:sz="8" w:space="0" w:color="A3A3A3"/>
              <w:left w:val="single" w:sz="8" w:space="0" w:color="A3A3A3"/>
              <w:bottom w:val="single" w:sz="8" w:space="0" w:color="A3A3A3"/>
              <w:right w:val="single" w:sz="8" w:space="0" w:color="A3A3A3"/>
            </w:tcBorders>
            <w:shd w:val="clear" w:color="auto" w:fill="BDD7EE"/>
            <w:tcMar>
              <w:top w:w="80" w:type="dxa"/>
              <w:left w:w="80" w:type="dxa"/>
              <w:bottom w:w="80" w:type="dxa"/>
              <w:right w:w="80" w:type="dxa"/>
            </w:tcMar>
            <w:hideMark/>
          </w:tcPr>
          <w:p w14:paraId="0D5F4055" w14:textId="77777777" w:rsidR="00566150" w:rsidRPr="00566150" w:rsidRDefault="00566150" w:rsidP="00566150">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566150">
              <w:rPr>
                <w:rFonts w:ascii="Calibri" w:hAnsi="Calibri" w:cs="Times New Roman"/>
                <w:b/>
                <w:bCs/>
                <w:snapToGrid/>
                <w:color w:val="auto"/>
                <w:sz w:val="20"/>
                <w:szCs w:val="20"/>
                <w:lang w:eastAsia="zh-TW"/>
              </w:rPr>
              <w:t>Activity</w:t>
            </w:r>
          </w:p>
        </w:tc>
        <w:tc>
          <w:tcPr>
            <w:tcW w:w="2235" w:type="dxa"/>
            <w:tcBorders>
              <w:top w:val="single" w:sz="8" w:space="0" w:color="A3A3A3"/>
              <w:left w:val="single" w:sz="8" w:space="0" w:color="A3A3A3"/>
              <w:bottom w:val="single" w:sz="8" w:space="0" w:color="A3A3A3"/>
              <w:right w:val="single" w:sz="8" w:space="0" w:color="A3A3A3"/>
            </w:tcBorders>
            <w:shd w:val="clear" w:color="auto" w:fill="BDD7EE"/>
            <w:tcMar>
              <w:top w:w="80" w:type="dxa"/>
              <w:left w:w="80" w:type="dxa"/>
              <w:bottom w:w="80" w:type="dxa"/>
              <w:right w:w="80" w:type="dxa"/>
            </w:tcMar>
            <w:hideMark/>
          </w:tcPr>
          <w:p w14:paraId="1A33A425" w14:textId="77777777" w:rsidR="00566150" w:rsidRPr="00566150" w:rsidRDefault="00566150" w:rsidP="00566150">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566150">
              <w:rPr>
                <w:rFonts w:ascii="Calibri" w:hAnsi="Calibri" w:cs="Times New Roman"/>
                <w:b/>
                <w:bCs/>
                <w:snapToGrid/>
                <w:color w:val="auto"/>
                <w:sz w:val="20"/>
                <w:szCs w:val="20"/>
                <w:lang w:eastAsia="zh-TW"/>
              </w:rPr>
              <w:t>DICE Layer</w:t>
            </w:r>
          </w:p>
        </w:tc>
      </w:tr>
      <w:tr w:rsidR="00566150" w:rsidRPr="00566150" w14:paraId="7F39D7F4" w14:textId="77777777" w:rsidTr="00566150">
        <w:tc>
          <w:tcPr>
            <w:tcW w:w="2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ACC725" w14:textId="77777777" w:rsidR="00566150" w:rsidRPr="00566150" w:rsidRDefault="00566150" w:rsidP="00566150">
            <w:pPr>
              <w:widowControl/>
              <w:tabs>
                <w:tab w:val="clear" w:pos="1560"/>
              </w:tabs>
              <w:autoSpaceDE/>
              <w:autoSpaceDN/>
              <w:spacing w:before="0"/>
              <w:ind w:left="0"/>
              <w:rPr>
                <w:rFonts w:ascii="Calibri" w:hAnsi="Calibri" w:cs="Times New Roman"/>
                <w:snapToGrid/>
                <w:color w:val="auto"/>
                <w:sz w:val="20"/>
                <w:szCs w:val="20"/>
                <w:lang w:eastAsia="zh-TW"/>
              </w:rPr>
            </w:pPr>
            <w:r w:rsidRPr="00566150">
              <w:rPr>
                <w:rFonts w:ascii="Calibri" w:hAnsi="Calibri" w:cs="Times New Roman"/>
                <w:b/>
                <w:bCs/>
                <w:snapToGrid/>
                <w:color w:val="auto"/>
                <w:sz w:val="20"/>
                <w:szCs w:val="20"/>
                <w:lang w:eastAsia="zh-TW"/>
              </w:rPr>
              <w:t>Advice on Cloud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60B454" w14:textId="77777777" w:rsidR="00566150" w:rsidRPr="00566150" w:rsidRDefault="00566150" w:rsidP="00566150">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1</w:t>
            </w:r>
          </w:p>
        </w:tc>
        <w:tc>
          <w:tcPr>
            <w:tcW w:w="80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F2C4D8" w14:textId="77777777" w:rsidR="00566150" w:rsidRPr="00566150" w:rsidRDefault="00566150" w:rsidP="00566150">
            <w:pPr>
              <w:widowControl/>
              <w:tabs>
                <w:tab w:val="clear" w:pos="1560"/>
              </w:tabs>
              <w:autoSpaceDE/>
              <w:autoSpaceDN/>
              <w:spacing w:before="0"/>
              <w:ind w:left="0"/>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Define Solution Architecture, Data Strategy and Cloud App Modernization Strategy, including Security and Compliance</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76737F" w14:textId="77777777" w:rsidR="00566150" w:rsidRPr="00566150" w:rsidRDefault="00566150" w:rsidP="00566150">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All layers</w:t>
            </w:r>
          </w:p>
        </w:tc>
      </w:tr>
      <w:tr w:rsidR="00566150" w:rsidRPr="00566150" w14:paraId="34C4D9BB" w14:textId="77777777" w:rsidTr="00566150">
        <w:tc>
          <w:tcPr>
            <w:tcW w:w="2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E9F8D" w14:textId="77777777" w:rsidR="00566150" w:rsidRPr="00566150" w:rsidRDefault="00566150" w:rsidP="00566150">
            <w:pPr>
              <w:widowControl/>
              <w:tabs>
                <w:tab w:val="clear" w:pos="1560"/>
              </w:tabs>
              <w:autoSpaceDE/>
              <w:autoSpaceDN/>
              <w:spacing w:before="0"/>
              <w:ind w:left="0"/>
              <w:rPr>
                <w:rFonts w:ascii="Calibri" w:hAnsi="Calibri" w:cs="Times New Roman"/>
                <w:snapToGrid/>
                <w:color w:val="auto"/>
                <w:sz w:val="20"/>
                <w:szCs w:val="20"/>
                <w:lang w:eastAsia="zh-TW"/>
              </w:rPr>
            </w:pPr>
            <w:r w:rsidRPr="00566150">
              <w:rPr>
                <w:rFonts w:ascii="Calibri" w:hAnsi="Calibri" w:cs="Times New Roman"/>
                <w:b/>
                <w:bCs/>
                <w:snapToGrid/>
                <w:color w:val="auto"/>
                <w:sz w:val="20"/>
                <w:szCs w:val="20"/>
                <w:lang w:eastAsia="zh-TW"/>
              </w:rPr>
              <w:lastRenderedPageBreak/>
              <w:t>Move to Cloud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DBE46D" w14:textId="77777777" w:rsidR="00566150" w:rsidRPr="00566150" w:rsidRDefault="00566150" w:rsidP="00566150">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2.1</w:t>
            </w:r>
          </w:p>
        </w:tc>
        <w:tc>
          <w:tcPr>
            <w:tcW w:w="80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D6FB45" w14:textId="77777777" w:rsidR="00566150" w:rsidRPr="00566150" w:rsidRDefault="00566150" w:rsidP="00566150">
            <w:pPr>
              <w:widowControl/>
              <w:tabs>
                <w:tab w:val="clear" w:pos="1560"/>
              </w:tabs>
              <w:autoSpaceDE/>
              <w:autoSpaceDN/>
              <w:spacing w:before="0"/>
              <w:ind w:left="0"/>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Establish migration plan for existing data sources and acquisition plan for new sources</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725F74" w14:textId="77777777" w:rsidR="00566150" w:rsidRPr="00566150" w:rsidRDefault="00566150" w:rsidP="00566150">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Data Source</w:t>
            </w:r>
          </w:p>
        </w:tc>
      </w:tr>
      <w:tr w:rsidR="00566150" w:rsidRPr="00566150" w14:paraId="108338C2" w14:textId="77777777" w:rsidTr="00566150">
        <w:tc>
          <w:tcPr>
            <w:tcW w:w="2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E1A6AF" w14:textId="49E83FCC" w:rsidR="00566150" w:rsidRPr="00566150" w:rsidRDefault="00566150" w:rsidP="00566150">
            <w:pPr>
              <w:widowControl/>
              <w:tabs>
                <w:tab w:val="clear" w:pos="1560"/>
              </w:tabs>
              <w:autoSpaceDE/>
              <w:autoSpaceDN/>
              <w:spacing w:before="0"/>
              <w:ind w:left="0"/>
              <w:rPr>
                <w:rFonts w:ascii="Calibri" w:hAnsi="Calibri" w:cs="Times New Roman"/>
                <w:snapToGrid/>
                <w:color w:val="auto"/>
                <w:sz w:val="20"/>
                <w:szCs w:val="20"/>
                <w:lang w:eastAsia="zh-TW"/>
              </w:rPr>
            </w:pPr>
            <w:r w:rsidRPr="00566150">
              <w:rPr>
                <w:rFonts w:ascii="Calibri" w:hAnsi="Calibri" w:cs="Times New Roman"/>
                <w:b/>
                <w:bCs/>
                <w:snapToGrid/>
                <w:color w:val="auto"/>
                <w:sz w:val="20"/>
                <w:szCs w:val="20"/>
                <w:lang w:eastAsia="zh-TW"/>
              </w:rPr>
              <w:t>Move to Cloud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C479EA" w14:textId="77777777" w:rsidR="00566150" w:rsidRPr="00566150" w:rsidRDefault="00566150" w:rsidP="00566150">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2.2</w:t>
            </w:r>
          </w:p>
        </w:tc>
        <w:tc>
          <w:tcPr>
            <w:tcW w:w="80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85E70A" w14:textId="2C5CB160" w:rsidR="00566150" w:rsidRPr="00566150" w:rsidRDefault="00566150" w:rsidP="00566150">
            <w:pPr>
              <w:widowControl/>
              <w:tabs>
                <w:tab w:val="clear" w:pos="1560"/>
              </w:tabs>
              <w:autoSpaceDE/>
              <w:autoSpaceDN/>
              <w:spacing w:before="0"/>
              <w:ind w:left="0"/>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 xml:space="preserve">Set up K8s based CaaS, </w:t>
            </w:r>
            <w:proofErr w:type="spellStart"/>
            <w:r w:rsidRPr="00566150">
              <w:rPr>
                <w:rFonts w:ascii="Calibri" w:hAnsi="Calibri" w:cs="Times New Roman"/>
                <w:snapToGrid/>
                <w:color w:val="auto"/>
                <w:sz w:val="20"/>
                <w:szCs w:val="20"/>
                <w:lang w:eastAsia="zh-TW"/>
              </w:rPr>
              <w:t>DataOps</w:t>
            </w:r>
            <w:proofErr w:type="spellEnd"/>
            <w:r w:rsidRPr="00566150">
              <w:rPr>
                <w:rFonts w:ascii="Calibri" w:hAnsi="Calibri" w:cs="Times New Roman"/>
                <w:snapToGrid/>
                <w:color w:val="auto"/>
                <w:sz w:val="20"/>
                <w:szCs w:val="20"/>
                <w:lang w:eastAsia="zh-TW"/>
              </w:rPr>
              <w:t xml:space="preserve"> /</w:t>
            </w:r>
            <w:proofErr w:type="spellStart"/>
            <w:r w:rsidRPr="00566150">
              <w:rPr>
                <w:rFonts w:ascii="Calibri" w:hAnsi="Calibri" w:cs="Times New Roman"/>
                <w:snapToGrid/>
                <w:color w:val="auto"/>
                <w:sz w:val="20"/>
                <w:szCs w:val="20"/>
                <w:lang w:eastAsia="zh-TW"/>
              </w:rPr>
              <w:t>AIOps</w:t>
            </w:r>
            <w:proofErr w:type="spellEnd"/>
            <w:r w:rsidRPr="00566150">
              <w:rPr>
                <w:rFonts w:ascii="Calibri" w:hAnsi="Calibri" w:cs="Times New Roman"/>
                <w:snapToGrid/>
                <w:color w:val="auto"/>
                <w:sz w:val="20"/>
                <w:szCs w:val="20"/>
                <w:lang w:eastAsia="zh-TW"/>
              </w:rPr>
              <w:t xml:space="preserve"> CI/CD pipeline and </w:t>
            </w:r>
            <w:r w:rsidR="00292936">
              <w:rPr>
                <w:rFonts w:ascii="Calibri" w:hAnsi="Calibri" w:cs="Times New Roman"/>
                <w:snapToGrid/>
                <w:color w:val="auto"/>
                <w:sz w:val="20"/>
                <w:szCs w:val="20"/>
                <w:lang w:eastAsia="zh-TW"/>
              </w:rPr>
              <w:t xml:space="preserve">the </w:t>
            </w:r>
            <w:r w:rsidRPr="00566150">
              <w:rPr>
                <w:rFonts w:ascii="Calibri" w:hAnsi="Calibri" w:cs="Times New Roman"/>
                <w:snapToGrid/>
                <w:color w:val="auto"/>
                <w:sz w:val="20"/>
                <w:szCs w:val="20"/>
                <w:lang w:eastAsia="zh-TW"/>
              </w:rPr>
              <w:t>processes</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FD4D18" w14:textId="77777777" w:rsidR="00566150" w:rsidRPr="00566150" w:rsidRDefault="00566150" w:rsidP="00566150">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Cloud Native Infrastructure</w:t>
            </w:r>
          </w:p>
        </w:tc>
      </w:tr>
      <w:tr w:rsidR="00566150" w:rsidRPr="00566150" w14:paraId="0FA1012B" w14:textId="77777777" w:rsidTr="00566150">
        <w:tc>
          <w:tcPr>
            <w:tcW w:w="2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25364F" w14:textId="6DE457DD" w:rsidR="00566150" w:rsidRPr="00566150" w:rsidRDefault="00566150" w:rsidP="00566150">
            <w:pPr>
              <w:widowControl/>
              <w:tabs>
                <w:tab w:val="clear" w:pos="1560"/>
              </w:tabs>
              <w:autoSpaceDE/>
              <w:autoSpaceDN/>
              <w:spacing w:before="0"/>
              <w:ind w:left="0"/>
              <w:rPr>
                <w:rFonts w:ascii="Calibri" w:hAnsi="Calibri" w:cs="Times New Roman"/>
                <w:snapToGrid/>
                <w:color w:val="auto"/>
                <w:sz w:val="20"/>
                <w:szCs w:val="20"/>
                <w:lang w:eastAsia="zh-TW"/>
              </w:rPr>
            </w:pPr>
            <w:r w:rsidRPr="00566150">
              <w:rPr>
                <w:rFonts w:ascii="Calibri" w:hAnsi="Calibri" w:cs="Times New Roman"/>
                <w:b/>
                <w:bCs/>
                <w:snapToGrid/>
                <w:color w:val="auto"/>
                <w:sz w:val="20"/>
                <w:szCs w:val="20"/>
                <w:lang w:eastAsia="zh-TW"/>
              </w:rPr>
              <w:t>Move to Cloud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A12CC8" w14:textId="77777777" w:rsidR="00566150" w:rsidRPr="00566150" w:rsidRDefault="00566150" w:rsidP="00566150">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2.3</w:t>
            </w:r>
          </w:p>
        </w:tc>
        <w:tc>
          <w:tcPr>
            <w:tcW w:w="80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3FE010" w14:textId="77777777" w:rsidR="00566150" w:rsidRPr="00566150" w:rsidRDefault="00566150" w:rsidP="00566150">
            <w:pPr>
              <w:widowControl/>
              <w:tabs>
                <w:tab w:val="clear" w:pos="1560"/>
              </w:tabs>
              <w:autoSpaceDE/>
              <w:autoSpaceDN/>
              <w:spacing w:before="0"/>
              <w:ind w:left="0"/>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Move historical data from legacy system to cloud and set up ongoing ingestion pipelines (batch and streaming)</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83C172" w14:textId="77777777" w:rsidR="00566150" w:rsidRPr="00566150" w:rsidRDefault="00566150" w:rsidP="00566150">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Data Foundation</w:t>
            </w:r>
          </w:p>
        </w:tc>
      </w:tr>
      <w:tr w:rsidR="00566150" w:rsidRPr="00566150" w14:paraId="0E47F3BD" w14:textId="77777777" w:rsidTr="00566150">
        <w:tc>
          <w:tcPr>
            <w:tcW w:w="2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B67E6D" w14:textId="6C0BA28F" w:rsidR="00566150" w:rsidRPr="00566150" w:rsidRDefault="00566150" w:rsidP="00566150">
            <w:pPr>
              <w:widowControl/>
              <w:tabs>
                <w:tab w:val="clear" w:pos="1560"/>
              </w:tabs>
              <w:autoSpaceDE/>
              <w:autoSpaceDN/>
              <w:spacing w:before="0"/>
              <w:ind w:left="0"/>
              <w:rPr>
                <w:rFonts w:ascii="Calibri" w:hAnsi="Calibri" w:cs="Times New Roman"/>
                <w:snapToGrid/>
                <w:color w:val="auto"/>
                <w:sz w:val="20"/>
                <w:szCs w:val="20"/>
                <w:lang w:eastAsia="zh-TW"/>
              </w:rPr>
            </w:pPr>
            <w:r w:rsidRPr="00566150">
              <w:rPr>
                <w:rFonts w:ascii="Calibri" w:hAnsi="Calibri" w:cs="Times New Roman"/>
                <w:b/>
                <w:bCs/>
                <w:snapToGrid/>
                <w:color w:val="auto"/>
                <w:sz w:val="20"/>
                <w:szCs w:val="20"/>
                <w:lang w:eastAsia="zh-TW"/>
              </w:rPr>
              <w:t>Move to Cloud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1CF118" w14:textId="77777777" w:rsidR="00566150" w:rsidRPr="00566150" w:rsidRDefault="00566150" w:rsidP="00566150">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2.4</w:t>
            </w:r>
          </w:p>
        </w:tc>
        <w:tc>
          <w:tcPr>
            <w:tcW w:w="80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59E2DD" w14:textId="77777777" w:rsidR="00566150" w:rsidRPr="00566150" w:rsidRDefault="00566150" w:rsidP="00566150">
            <w:pPr>
              <w:widowControl/>
              <w:tabs>
                <w:tab w:val="clear" w:pos="1560"/>
              </w:tabs>
              <w:autoSpaceDE/>
              <w:autoSpaceDN/>
              <w:spacing w:before="0"/>
              <w:ind w:left="0"/>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Migration of backend services for the application</w:t>
            </w:r>
          </w:p>
        </w:tc>
        <w:tc>
          <w:tcPr>
            <w:tcW w:w="23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60F428" w14:textId="77777777" w:rsidR="00566150" w:rsidRPr="00566150" w:rsidRDefault="00566150" w:rsidP="00566150">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Published API Catalog</w:t>
            </w:r>
          </w:p>
          <w:p w14:paraId="14835B08" w14:textId="77777777" w:rsidR="00566150" w:rsidRPr="00566150" w:rsidRDefault="00566150" w:rsidP="00566150">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Microservice Hub</w:t>
            </w:r>
          </w:p>
        </w:tc>
      </w:tr>
      <w:tr w:rsidR="00566150" w:rsidRPr="00566150" w14:paraId="4E46C2AE" w14:textId="77777777" w:rsidTr="00566150">
        <w:tc>
          <w:tcPr>
            <w:tcW w:w="2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5E451E" w14:textId="156829BC" w:rsidR="00566150" w:rsidRPr="00566150" w:rsidRDefault="00566150" w:rsidP="00566150">
            <w:pPr>
              <w:widowControl/>
              <w:tabs>
                <w:tab w:val="clear" w:pos="1560"/>
              </w:tabs>
              <w:autoSpaceDE/>
              <w:autoSpaceDN/>
              <w:spacing w:before="0"/>
              <w:ind w:left="0"/>
              <w:rPr>
                <w:rFonts w:ascii="Calibri" w:hAnsi="Calibri" w:cs="Times New Roman"/>
                <w:snapToGrid/>
                <w:color w:val="auto"/>
                <w:sz w:val="20"/>
                <w:szCs w:val="20"/>
                <w:lang w:eastAsia="zh-TW"/>
              </w:rPr>
            </w:pPr>
            <w:r w:rsidRPr="00566150">
              <w:rPr>
                <w:rFonts w:ascii="Calibri" w:hAnsi="Calibri" w:cs="Times New Roman"/>
                <w:b/>
                <w:bCs/>
                <w:snapToGrid/>
                <w:color w:val="auto"/>
                <w:sz w:val="20"/>
                <w:szCs w:val="20"/>
                <w:lang w:eastAsia="zh-TW"/>
              </w:rPr>
              <w:t>Move to Cloud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8E773A" w14:textId="77777777" w:rsidR="00566150" w:rsidRPr="00566150" w:rsidRDefault="00566150" w:rsidP="00566150">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2.5</w:t>
            </w:r>
          </w:p>
        </w:tc>
        <w:tc>
          <w:tcPr>
            <w:tcW w:w="80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80B220" w14:textId="77777777" w:rsidR="00566150" w:rsidRPr="00566150" w:rsidRDefault="00566150" w:rsidP="00566150">
            <w:pPr>
              <w:widowControl/>
              <w:tabs>
                <w:tab w:val="clear" w:pos="1560"/>
              </w:tabs>
              <w:autoSpaceDE/>
              <w:autoSpaceDN/>
              <w:spacing w:before="0"/>
              <w:ind w:left="0"/>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Modernization of web applications</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3E6F76" w14:textId="77777777" w:rsidR="00566150" w:rsidRPr="00566150" w:rsidRDefault="00566150" w:rsidP="00566150">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Application</w:t>
            </w:r>
          </w:p>
        </w:tc>
      </w:tr>
      <w:tr w:rsidR="00566150" w:rsidRPr="00566150" w14:paraId="32E8FCE5" w14:textId="77777777" w:rsidTr="00566150">
        <w:tc>
          <w:tcPr>
            <w:tcW w:w="2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A76BA0" w14:textId="77777777" w:rsidR="00566150" w:rsidRPr="00566150" w:rsidRDefault="00566150" w:rsidP="00566150">
            <w:pPr>
              <w:widowControl/>
              <w:tabs>
                <w:tab w:val="clear" w:pos="1560"/>
              </w:tabs>
              <w:autoSpaceDE/>
              <w:autoSpaceDN/>
              <w:spacing w:before="0"/>
              <w:ind w:left="0"/>
              <w:rPr>
                <w:rFonts w:ascii="Calibri" w:hAnsi="Calibri" w:cs="Times New Roman"/>
                <w:snapToGrid/>
                <w:color w:val="auto"/>
                <w:sz w:val="20"/>
                <w:szCs w:val="20"/>
                <w:lang w:eastAsia="zh-TW"/>
              </w:rPr>
            </w:pPr>
            <w:r w:rsidRPr="00566150">
              <w:rPr>
                <w:rFonts w:ascii="Calibri" w:hAnsi="Calibri" w:cs="Times New Roman"/>
                <w:b/>
                <w:bCs/>
                <w:snapToGrid/>
                <w:color w:val="auto"/>
                <w:sz w:val="20"/>
                <w:szCs w:val="20"/>
                <w:lang w:eastAsia="zh-TW"/>
              </w:rPr>
              <w:t>Build for Cloud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D88782" w14:textId="77777777" w:rsidR="00566150" w:rsidRPr="00566150" w:rsidRDefault="00566150" w:rsidP="00566150">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3.1</w:t>
            </w:r>
          </w:p>
        </w:tc>
        <w:tc>
          <w:tcPr>
            <w:tcW w:w="80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D34A68" w14:textId="6552982E" w:rsidR="00566150" w:rsidRPr="00566150" w:rsidRDefault="00566150" w:rsidP="00566150">
            <w:pPr>
              <w:widowControl/>
              <w:tabs>
                <w:tab w:val="clear" w:pos="1560"/>
              </w:tabs>
              <w:autoSpaceDE/>
              <w:autoSpaceDN/>
              <w:spacing w:before="0"/>
              <w:ind w:left="0"/>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Build new microservices powered with Data or AI capabilities or orchestration logic</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DA8339" w14:textId="77777777" w:rsidR="00566150" w:rsidRPr="00566150" w:rsidRDefault="00566150" w:rsidP="00566150">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Microservice Hub</w:t>
            </w:r>
          </w:p>
        </w:tc>
      </w:tr>
      <w:tr w:rsidR="00566150" w:rsidRPr="00566150" w14:paraId="342619BF" w14:textId="77777777" w:rsidTr="00566150">
        <w:tc>
          <w:tcPr>
            <w:tcW w:w="2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3AB934" w14:textId="5015A7ED" w:rsidR="00566150" w:rsidRPr="00566150" w:rsidRDefault="00566150" w:rsidP="00566150">
            <w:pPr>
              <w:widowControl/>
              <w:tabs>
                <w:tab w:val="clear" w:pos="1560"/>
              </w:tabs>
              <w:autoSpaceDE/>
              <w:autoSpaceDN/>
              <w:spacing w:before="0"/>
              <w:ind w:left="0"/>
              <w:rPr>
                <w:rFonts w:ascii="Calibri" w:hAnsi="Calibri" w:cs="Times New Roman"/>
                <w:snapToGrid/>
                <w:color w:val="auto"/>
                <w:sz w:val="20"/>
                <w:szCs w:val="20"/>
                <w:lang w:eastAsia="zh-TW"/>
              </w:rPr>
            </w:pPr>
            <w:r w:rsidRPr="00566150">
              <w:rPr>
                <w:rFonts w:ascii="Calibri" w:hAnsi="Calibri" w:cs="Times New Roman"/>
                <w:b/>
                <w:bCs/>
                <w:snapToGrid/>
                <w:color w:val="auto"/>
                <w:sz w:val="20"/>
                <w:szCs w:val="20"/>
                <w:lang w:eastAsia="zh-TW"/>
              </w:rPr>
              <w:t>Build for Cloud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DFDBD3" w14:textId="77777777" w:rsidR="00566150" w:rsidRPr="00566150" w:rsidRDefault="00566150" w:rsidP="00566150">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3.2</w:t>
            </w:r>
          </w:p>
        </w:tc>
        <w:tc>
          <w:tcPr>
            <w:tcW w:w="80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0128FB" w14:textId="77777777" w:rsidR="00566150" w:rsidRPr="00566150" w:rsidRDefault="00566150" w:rsidP="00566150">
            <w:pPr>
              <w:widowControl/>
              <w:tabs>
                <w:tab w:val="clear" w:pos="1560"/>
              </w:tabs>
              <w:autoSpaceDE/>
              <w:autoSpaceDN/>
              <w:spacing w:before="0"/>
              <w:ind w:left="0"/>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Build new applications that leverage the functionality enabled by new microservices</w:t>
            </w:r>
          </w:p>
        </w:tc>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8E24C9" w14:textId="77777777" w:rsidR="00566150" w:rsidRPr="00566150" w:rsidRDefault="00566150" w:rsidP="00566150">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Application</w:t>
            </w:r>
          </w:p>
        </w:tc>
      </w:tr>
      <w:tr w:rsidR="00566150" w:rsidRPr="00566150" w14:paraId="54446095" w14:textId="77777777" w:rsidTr="00566150">
        <w:tc>
          <w:tcPr>
            <w:tcW w:w="2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B68F5A" w14:textId="77777777" w:rsidR="00566150" w:rsidRPr="00566150" w:rsidRDefault="00566150" w:rsidP="00566150">
            <w:pPr>
              <w:widowControl/>
              <w:tabs>
                <w:tab w:val="clear" w:pos="1560"/>
              </w:tabs>
              <w:autoSpaceDE/>
              <w:autoSpaceDN/>
              <w:spacing w:before="0"/>
              <w:ind w:left="0"/>
              <w:rPr>
                <w:rFonts w:ascii="Calibri" w:hAnsi="Calibri" w:cs="Times New Roman"/>
                <w:snapToGrid/>
                <w:color w:val="auto"/>
                <w:sz w:val="20"/>
                <w:szCs w:val="20"/>
                <w:lang w:eastAsia="zh-TW"/>
              </w:rPr>
            </w:pPr>
            <w:r w:rsidRPr="00566150">
              <w:rPr>
                <w:rFonts w:ascii="Calibri" w:hAnsi="Calibri" w:cs="Times New Roman"/>
                <w:b/>
                <w:bCs/>
                <w:snapToGrid/>
                <w:color w:val="auto"/>
                <w:sz w:val="20"/>
                <w:szCs w:val="20"/>
                <w:lang w:eastAsia="zh-TW"/>
              </w:rPr>
              <w:t>Manage on Cloud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A636CD" w14:textId="77777777" w:rsidR="00566150" w:rsidRPr="00566150" w:rsidRDefault="00566150" w:rsidP="00566150">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4.1</w:t>
            </w:r>
          </w:p>
        </w:tc>
        <w:tc>
          <w:tcPr>
            <w:tcW w:w="80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913EC6" w14:textId="77777777" w:rsidR="00566150" w:rsidRPr="00566150" w:rsidRDefault="00566150" w:rsidP="00566150">
            <w:pPr>
              <w:widowControl/>
              <w:tabs>
                <w:tab w:val="clear" w:pos="1560"/>
              </w:tabs>
              <w:autoSpaceDE/>
              <w:autoSpaceDN/>
              <w:spacing w:before="0"/>
              <w:ind w:left="0"/>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 xml:space="preserve">Data Management Service (DMS) support security, monitoring, Data/AI Ops and </w:t>
            </w:r>
          </w:p>
        </w:tc>
        <w:tc>
          <w:tcPr>
            <w:tcW w:w="22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2205C7" w14:textId="77777777" w:rsidR="00566150" w:rsidRPr="00566150" w:rsidRDefault="00566150" w:rsidP="00566150">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Data Management Service</w:t>
            </w:r>
          </w:p>
        </w:tc>
      </w:tr>
      <w:tr w:rsidR="00566150" w:rsidRPr="00566150" w14:paraId="1B961200" w14:textId="77777777" w:rsidTr="00566150">
        <w:tc>
          <w:tcPr>
            <w:tcW w:w="2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3A244C" w14:textId="57CB47F5" w:rsidR="00566150" w:rsidRPr="00566150" w:rsidRDefault="00566150" w:rsidP="00566150">
            <w:pPr>
              <w:widowControl/>
              <w:tabs>
                <w:tab w:val="clear" w:pos="1560"/>
              </w:tabs>
              <w:autoSpaceDE/>
              <w:autoSpaceDN/>
              <w:spacing w:before="0"/>
              <w:ind w:left="0"/>
              <w:rPr>
                <w:rFonts w:ascii="Calibri" w:hAnsi="Calibri" w:cs="Times New Roman"/>
                <w:snapToGrid/>
                <w:color w:val="auto"/>
                <w:sz w:val="20"/>
                <w:szCs w:val="20"/>
                <w:lang w:eastAsia="zh-TW"/>
              </w:rPr>
            </w:pPr>
            <w:r w:rsidRPr="00566150">
              <w:rPr>
                <w:rFonts w:ascii="Calibri" w:hAnsi="Calibri" w:cs="Times New Roman"/>
                <w:b/>
                <w:bCs/>
                <w:snapToGrid/>
                <w:color w:val="auto"/>
                <w:sz w:val="20"/>
                <w:szCs w:val="20"/>
                <w:lang w:eastAsia="zh-TW"/>
              </w:rPr>
              <w:t>Manage on Cloud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8F4E39" w14:textId="77777777" w:rsidR="00566150" w:rsidRPr="00566150" w:rsidRDefault="00566150" w:rsidP="00566150">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4.2</w:t>
            </w:r>
          </w:p>
        </w:tc>
        <w:tc>
          <w:tcPr>
            <w:tcW w:w="80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B8E002" w14:textId="77777777" w:rsidR="00566150" w:rsidRPr="00566150" w:rsidRDefault="00566150" w:rsidP="00566150">
            <w:pPr>
              <w:widowControl/>
              <w:tabs>
                <w:tab w:val="clear" w:pos="1560"/>
              </w:tabs>
              <w:autoSpaceDE/>
              <w:autoSpaceDN/>
              <w:spacing w:before="0"/>
              <w:ind w:left="0"/>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 xml:space="preserve">Cloud Service Provider maintains the Cloud Native Infrastructure (IaaS + CaaS) and PaaS (depending on the client requirements) </w:t>
            </w:r>
          </w:p>
        </w:tc>
        <w:tc>
          <w:tcPr>
            <w:tcW w:w="223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769DF3" w14:textId="77777777" w:rsidR="00566150" w:rsidRPr="00566150" w:rsidRDefault="00566150" w:rsidP="00566150">
            <w:pPr>
              <w:widowControl/>
              <w:tabs>
                <w:tab w:val="clear" w:pos="1560"/>
              </w:tabs>
              <w:autoSpaceDE/>
              <w:autoSpaceDN/>
              <w:spacing w:before="0"/>
              <w:ind w:left="0"/>
              <w:jc w:val="center"/>
              <w:rPr>
                <w:rFonts w:ascii="Calibri" w:hAnsi="Calibri" w:cs="Times New Roman"/>
                <w:snapToGrid/>
                <w:color w:val="auto"/>
                <w:sz w:val="20"/>
                <w:szCs w:val="20"/>
                <w:lang w:eastAsia="zh-TW"/>
              </w:rPr>
            </w:pPr>
            <w:r w:rsidRPr="00566150">
              <w:rPr>
                <w:rFonts w:ascii="Calibri" w:hAnsi="Calibri" w:cs="Times New Roman"/>
                <w:snapToGrid/>
                <w:color w:val="auto"/>
                <w:sz w:val="20"/>
                <w:szCs w:val="20"/>
                <w:lang w:eastAsia="zh-TW"/>
              </w:rPr>
              <w:t>Data Management Service</w:t>
            </w:r>
          </w:p>
        </w:tc>
      </w:tr>
    </w:tbl>
    <w:p w14:paraId="25C73AA3" w14:textId="7BBDCCA5" w:rsidR="00531B06" w:rsidRPr="00A01ABD" w:rsidRDefault="00531B06" w:rsidP="006D0B53">
      <w:pPr>
        <w:pStyle w:val="Heading1"/>
      </w:pPr>
      <w:bookmarkStart w:id="45" w:name="_Toc17853896"/>
      <w:r>
        <w:rPr>
          <w:bCs/>
        </w:rPr>
        <w:t>Architecture Principles</w:t>
      </w:r>
      <w:bookmarkEnd w:id="35"/>
      <w:bookmarkEnd w:id="45"/>
    </w:p>
    <w:p w14:paraId="67213BFB" w14:textId="69BB3969" w:rsidR="00531B06" w:rsidRDefault="00E91471" w:rsidP="00531B06">
      <w:r>
        <w:t>The</w:t>
      </w:r>
      <w:r w:rsidR="006C12CB">
        <w:t xml:space="preserve"> </w:t>
      </w:r>
      <w:r w:rsidR="00292936">
        <w:t xml:space="preserve">DICE </w:t>
      </w:r>
      <w:r w:rsidR="006C12CB">
        <w:t>reference architecture</w:t>
      </w:r>
      <w:r w:rsidR="008F6885">
        <w:t xml:space="preserve"> </w:t>
      </w:r>
      <w:r w:rsidR="00292936">
        <w:t>integrate</w:t>
      </w:r>
      <w:r w:rsidR="006113A6">
        <w:t>s</w:t>
      </w:r>
      <w:r w:rsidR="00292936">
        <w:t xml:space="preserve"> capabilities of Data, AI and Cloud to address a wide spectrum of business use cases</w:t>
      </w:r>
      <w:r w:rsidR="00531B06">
        <w:t xml:space="preserve">. </w:t>
      </w:r>
      <w:r w:rsidR="00292936">
        <w:t>It is worth to note that</w:t>
      </w:r>
      <w:r w:rsidR="00531B06">
        <w:t xml:space="preserve"> this is a value proposition, not a technology proposition. In other words, </w:t>
      </w:r>
      <w:bookmarkStart w:id="46" w:name="_Hlk7917146"/>
      <w:r w:rsidR="00531B06">
        <w:t>the technologies will be selected largely based on the business needs including the client’s preference</w:t>
      </w:r>
      <w:r w:rsidR="006C12CB">
        <w:t>s</w:t>
      </w:r>
      <w:bookmarkEnd w:id="46"/>
      <w:r w:rsidR="00531B06">
        <w:t xml:space="preserve">. </w:t>
      </w:r>
    </w:p>
    <w:p w14:paraId="2EE03F01" w14:textId="7CBF7243" w:rsidR="00E4259B" w:rsidRDefault="00E91471" w:rsidP="00531B06">
      <w:r>
        <w:t xml:space="preserve">To </w:t>
      </w:r>
      <w:r w:rsidR="00317806">
        <w:t>carry out the architecture</w:t>
      </w:r>
      <w:r w:rsidR="00292936">
        <w:t xml:space="preserve"> detail</w:t>
      </w:r>
      <w:r w:rsidR="00317806">
        <w:t>,</w:t>
      </w:r>
      <w:r>
        <w:t xml:space="preserve"> </w:t>
      </w:r>
      <w:r w:rsidR="00317806">
        <w:t>w</w:t>
      </w:r>
      <w:r>
        <w:t>e start with a set of architecture principles</w:t>
      </w:r>
      <w:r w:rsidR="00317806">
        <w:t xml:space="preserve">, as shown in </w:t>
      </w:r>
      <w:r w:rsidR="00317806">
        <w:fldChar w:fldCharType="begin"/>
      </w:r>
      <w:r w:rsidR="00317806">
        <w:instrText xml:space="preserve"> REF _Ref4346859 \h </w:instrText>
      </w:r>
      <w:r w:rsidR="00317806">
        <w:fldChar w:fldCharType="separate"/>
      </w:r>
      <w:r w:rsidR="00EC7178">
        <w:t xml:space="preserve">Figure </w:t>
      </w:r>
      <w:r w:rsidR="00EC7178">
        <w:rPr>
          <w:noProof/>
        </w:rPr>
        <w:t>10</w:t>
      </w:r>
      <w:r w:rsidR="00317806">
        <w:fldChar w:fldCharType="end"/>
      </w:r>
      <w:r>
        <w:t xml:space="preserve">. </w:t>
      </w:r>
      <w:r w:rsidR="00531B06">
        <w:t xml:space="preserve">These architecture principles are </w:t>
      </w:r>
      <w:r w:rsidR="003C605D">
        <w:t>defined</w:t>
      </w:r>
      <w:r w:rsidR="00531B06">
        <w:t xml:space="preserve"> to address </w:t>
      </w:r>
      <w:r w:rsidR="003C605D">
        <w:t>most recent common</w:t>
      </w:r>
      <w:r w:rsidR="00531B06">
        <w:t xml:space="preserve"> business </w:t>
      </w:r>
      <w:r w:rsidR="003C605D">
        <w:t>requirements</w:t>
      </w:r>
      <w:r w:rsidR="00531B06">
        <w:t xml:space="preserve"> from our clients. </w:t>
      </w:r>
    </w:p>
    <w:p w14:paraId="0106F1F1" w14:textId="3617C300" w:rsidR="00531B06" w:rsidRDefault="00317806" w:rsidP="00531B06">
      <w:r>
        <w:t>A</w:t>
      </w:r>
      <w:r w:rsidR="00CE4D5A">
        <w:t xml:space="preserve">t the center of the architecture, AI and </w:t>
      </w:r>
      <w:r w:rsidR="00AB11B8">
        <w:t>container based m</w:t>
      </w:r>
      <w:r w:rsidR="00CE4D5A">
        <w:t xml:space="preserve">icroservices are </w:t>
      </w:r>
      <w:r w:rsidR="00C45FC0">
        <w:t>inherent</w:t>
      </w:r>
      <w:r w:rsidR="00CE4D5A">
        <w:t xml:space="preserve"> capabilities. </w:t>
      </w:r>
      <w:r w:rsidR="00FB5891">
        <w:t>Centered around these capabilities</w:t>
      </w:r>
      <w:r w:rsidR="00E4259B">
        <w:t>, we</w:t>
      </w:r>
      <w:r w:rsidR="00CE4D5A">
        <w:t xml:space="preserve"> </w:t>
      </w:r>
      <w:r w:rsidR="00AB11B8">
        <w:t>list 10</w:t>
      </w:r>
      <w:r w:rsidR="00531B06">
        <w:t xml:space="preserve"> architecture principles that </w:t>
      </w:r>
      <w:r w:rsidR="00FB5891">
        <w:t xml:space="preserve">should </w:t>
      </w:r>
      <w:r w:rsidR="00AB11B8">
        <w:t>address</w:t>
      </w:r>
      <w:r w:rsidR="008F6885">
        <w:t xml:space="preserve"> the </w:t>
      </w:r>
      <w:r w:rsidR="00E4259B">
        <w:t xml:space="preserve">clients’ </w:t>
      </w:r>
      <w:r w:rsidR="00AB11B8">
        <w:t xml:space="preserve">business </w:t>
      </w:r>
      <w:r w:rsidR="008F6885">
        <w:t>challenges</w:t>
      </w:r>
      <w:r w:rsidR="00FB5891">
        <w:t xml:space="preserve"> </w:t>
      </w:r>
      <w:r w:rsidR="00AB11B8">
        <w:t xml:space="preserve">as described </w:t>
      </w:r>
      <w:r w:rsidR="00FB5891">
        <w:t xml:space="preserve">in Sec. </w:t>
      </w:r>
      <w:r w:rsidR="00FB5891">
        <w:fldChar w:fldCharType="begin"/>
      </w:r>
      <w:r w:rsidR="00FB5891">
        <w:instrText xml:space="preserve"> REF _Ref17752793 \r \h </w:instrText>
      </w:r>
      <w:r w:rsidR="00FB5891">
        <w:fldChar w:fldCharType="separate"/>
      </w:r>
      <w:r w:rsidR="00EC7178">
        <w:t>3.1</w:t>
      </w:r>
      <w:r w:rsidR="00FB5891">
        <w:fldChar w:fldCharType="end"/>
      </w:r>
      <w:r w:rsidR="00531B06">
        <w:t>:</w:t>
      </w:r>
    </w:p>
    <w:p w14:paraId="76475A33" w14:textId="0910511C" w:rsidR="00531B06" w:rsidRDefault="00531B06" w:rsidP="00531B06">
      <w:pPr>
        <w:pStyle w:val="ListParagraph"/>
        <w:numPr>
          <w:ilvl w:val="0"/>
          <w:numId w:val="3"/>
        </w:numPr>
      </w:pPr>
      <w:r>
        <w:t>Open Source Based</w:t>
      </w:r>
    </w:p>
    <w:p w14:paraId="2E46606D" w14:textId="5CF597B2" w:rsidR="00CE4D5A" w:rsidRDefault="003C6C81" w:rsidP="00CE4D5A">
      <w:pPr>
        <w:pStyle w:val="ListParagraph"/>
        <w:numPr>
          <w:ilvl w:val="0"/>
          <w:numId w:val="10"/>
        </w:numPr>
        <w:ind w:left="1080" w:hanging="180"/>
      </w:pPr>
      <w:r>
        <w:t xml:space="preserve">to provide </w:t>
      </w:r>
      <w:r w:rsidR="00647ECB">
        <w:t xml:space="preserve">a </w:t>
      </w:r>
      <w:r>
        <w:t>c</w:t>
      </w:r>
      <w:r w:rsidR="009A665D">
        <w:t>ost</w:t>
      </w:r>
      <w:r w:rsidR="00647ECB">
        <w:t>-</w:t>
      </w:r>
      <w:r w:rsidR="009A665D">
        <w:t>effective solution</w:t>
      </w:r>
      <w:r w:rsidR="00647ECB">
        <w:t xml:space="preserve"> to avoid expensive licensing fees</w:t>
      </w:r>
    </w:p>
    <w:p w14:paraId="1CFA3117" w14:textId="4C5D8609" w:rsidR="00CE4D5A" w:rsidRDefault="00CE4D5A" w:rsidP="00CE4D5A">
      <w:pPr>
        <w:pStyle w:val="ListParagraph"/>
        <w:numPr>
          <w:ilvl w:val="0"/>
          <w:numId w:val="3"/>
        </w:numPr>
      </w:pPr>
      <w:r>
        <w:t xml:space="preserve">Single </w:t>
      </w:r>
      <w:r w:rsidR="007036B9">
        <w:t>Version</w:t>
      </w:r>
      <w:r>
        <w:t xml:space="preserve"> of Truth</w:t>
      </w:r>
    </w:p>
    <w:p w14:paraId="5C451A1E" w14:textId="726CB26B" w:rsidR="00CE4D5A" w:rsidRDefault="003C6C81" w:rsidP="00CE4D5A">
      <w:pPr>
        <w:pStyle w:val="ListParagraph"/>
        <w:numPr>
          <w:ilvl w:val="0"/>
          <w:numId w:val="10"/>
        </w:numPr>
        <w:ind w:left="1080" w:hanging="180"/>
      </w:pPr>
      <w:r>
        <w:t xml:space="preserve">to </w:t>
      </w:r>
      <w:r w:rsidR="00647ECB">
        <w:t xml:space="preserve">provide data from one single version/source so that the </w:t>
      </w:r>
      <w:r w:rsidR="007036B9">
        <w:t xml:space="preserve">business </w:t>
      </w:r>
      <w:r w:rsidR="00647ECB">
        <w:t xml:space="preserve">organizations are viewing the same data </w:t>
      </w:r>
    </w:p>
    <w:p w14:paraId="1FFBDE3C" w14:textId="0D129566" w:rsidR="00CE4D5A" w:rsidRDefault="00531B06" w:rsidP="00CE4D5A">
      <w:pPr>
        <w:pStyle w:val="ListParagraph"/>
        <w:numPr>
          <w:ilvl w:val="0"/>
          <w:numId w:val="3"/>
        </w:numPr>
      </w:pPr>
      <w:r>
        <w:t>Cloud Technology Agnostic</w:t>
      </w:r>
    </w:p>
    <w:p w14:paraId="6C3917FE" w14:textId="2559F453" w:rsidR="00CE4D5A" w:rsidRDefault="003C6C81" w:rsidP="00CE4D5A">
      <w:pPr>
        <w:pStyle w:val="ListParagraph"/>
        <w:numPr>
          <w:ilvl w:val="0"/>
          <w:numId w:val="10"/>
        </w:numPr>
        <w:ind w:left="1080" w:hanging="180"/>
      </w:pPr>
      <w:r>
        <w:t>to provide f</w:t>
      </w:r>
      <w:r w:rsidR="009A665D">
        <w:t>lexibility in selecting cloud service provider</w:t>
      </w:r>
    </w:p>
    <w:p w14:paraId="3DEF902D" w14:textId="2F89F66A" w:rsidR="00CE4D5A" w:rsidRDefault="00531B06" w:rsidP="00CE4D5A">
      <w:pPr>
        <w:pStyle w:val="ListParagraph"/>
        <w:numPr>
          <w:ilvl w:val="0"/>
          <w:numId w:val="3"/>
        </w:numPr>
      </w:pPr>
      <w:r>
        <w:t>Hybrid Cloud</w:t>
      </w:r>
      <w:r w:rsidR="006F392A">
        <w:t xml:space="preserve"> and Multi-Cloud</w:t>
      </w:r>
      <w:r>
        <w:t xml:space="preserve"> Enabled</w:t>
      </w:r>
    </w:p>
    <w:p w14:paraId="2D8F096A" w14:textId="0F4D0D8B" w:rsidR="00CE4D5A" w:rsidRDefault="003C6C81" w:rsidP="00CE4D5A">
      <w:pPr>
        <w:pStyle w:val="ListParagraph"/>
        <w:numPr>
          <w:ilvl w:val="0"/>
          <w:numId w:val="10"/>
        </w:numPr>
        <w:ind w:left="1080" w:hanging="180"/>
      </w:pPr>
      <w:r>
        <w:t>to integrate</w:t>
      </w:r>
      <w:r w:rsidR="00CE4D5A" w:rsidRPr="00CE4D5A">
        <w:t xml:space="preserve"> with best in breed software technologies</w:t>
      </w:r>
    </w:p>
    <w:p w14:paraId="530A548A" w14:textId="6368E313" w:rsidR="00531B06" w:rsidRDefault="00531B06" w:rsidP="00044467">
      <w:pPr>
        <w:pStyle w:val="ListParagraph"/>
        <w:numPr>
          <w:ilvl w:val="0"/>
          <w:numId w:val="3"/>
        </w:numPr>
      </w:pPr>
      <w:r>
        <w:t>Fit for Purpose Polyglot Storage</w:t>
      </w:r>
    </w:p>
    <w:p w14:paraId="7189D8D0" w14:textId="71D0A35B" w:rsidR="00CE4D5A" w:rsidRDefault="00653B0A" w:rsidP="00CE4D5A">
      <w:pPr>
        <w:pStyle w:val="ListParagraph"/>
        <w:numPr>
          <w:ilvl w:val="0"/>
          <w:numId w:val="10"/>
        </w:numPr>
        <w:ind w:left="1080" w:hanging="180"/>
      </w:pPr>
      <w:r>
        <w:t xml:space="preserve">Technology selected </w:t>
      </w:r>
      <w:r w:rsidR="00CE4D5A" w:rsidRPr="00CE4D5A">
        <w:t xml:space="preserve">to </w:t>
      </w:r>
      <w:r>
        <w:t>address</w:t>
      </w:r>
      <w:r w:rsidR="00CE4D5A" w:rsidRPr="00CE4D5A">
        <w:t xml:space="preserve"> </w:t>
      </w:r>
      <w:r w:rsidR="00647ECB">
        <w:t>the</w:t>
      </w:r>
      <w:r w:rsidR="00CE4D5A" w:rsidRPr="00CE4D5A">
        <w:t xml:space="preserve"> </w:t>
      </w:r>
      <w:r>
        <w:t xml:space="preserve">SLA </w:t>
      </w:r>
      <w:r w:rsidR="00CE4D5A" w:rsidRPr="00CE4D5A">
        <w:t xml:space="preserve">requirements </w:t>
      </w:r>
      <w:r w:rsidR="00CE4D5A">
        <w:t>from</w:t>
      </w:r>
      <w:r w:rsidR="00CE4D5A" w:rsidRPr="00CE4D5A">
        <w:t xml:space="preserve"> </w:t>
      </w:r>
      <w:r>
        <w:t>the</w:t>
      </w:r>
      <w:r w:rsidR="00CE4D5A" w:rsidRPr="00CE4D5A">
        <w:t xml:space="preserve"> applications</w:t>
      </w:r>
    </w:p>
    <w:p w14:paraId="7A2F48BE" w14:textId="77777777" w:rsidR="006F392A" w:rsidRDefault="006F392A" w:rsidP="00FC7800">
      <w:pPr>
        <w:pStyle w:val="ListParagraph"/>
        <w:numPr>
          <w:ilvl w:val="0"/>
          <w:numId w:val="3"/>
        </w:numPr>
      </w:pPr>
      <w:r>
        <w:t xml:space="preserve">Apps and Data Decoupled </w:t>
      </w:r>
    </w:p>
    <w:p w14:paraId="03069A09" w14:textId="67590A95" w:rsidR="006F392A" w:rsidRDefault="006F392A" w:rsidP="00FC7800">
      <w:pPr>
        <w:pStyle w:val="ListParagraph"/>
        <w:numPr>
          <w:ilvl w:val="0"/>
          <w:numId w:val="10"/>
        </w:numPr>
        <w:ind w:left="1080" w:hanging="180"/>
      </w:pPr>
      <w:r>
        <w:t>to avoid lock-in</w:t>
      </w:r>
      <w:r w:rsidR="00647ECB">
        <w:t xml:space="preserve"> to a specific vendor’s technology</w:t>
      </w:r>
    </w:p>
    <w:p w14:paraId="150619CC" w14:textId="77777777" w:rsidR="00FC7800" w:rsidRDefault="00FC7800" w:rsidP="00FC7800">
      <w:pPr>
        <w:pStyle w:val="ListParagraph"/>
        <w:numPr>
          <w:ilvl w:val="0"/>
          <w:numId w:val="3"/>
        </w:numPr>
      </w:pPr>
      <w:r>
        <w:lastRenderedPageBreak/>
        <w:t xml:space="preserve">Security in All Layers </w:t>
      </w:r>
    </w:p>
    <w:p w14:paraId="2618671A" w14:textId="6C17D6F6" w:rsidR="00FC7800" w:rsidRDefault="00FC7800" w:rsidP="00FC7800">
      <w:pPr>
        <w:pStyle w:val="ListParagraph"/>
        <w:numPr>
          <w:ilvl w:val="0"/>
          <w:numId w:val="10"/>
        </w:numPr>
        <w:ind w:left="1080" w:hanging="180"/>
      </w:pPr>
      <w:r>
        <w:t>to ensure regulatory compliance and the protection of data</w:t>
      </w:r>
    </w:p>
    <w:p w14:paraId="02393C83" w14:textId="77777777" w:rsidR="00FC7800" w:rsidRDefault="00FC7800" w:rsidP="00FC7800">
      <w:pPr>
        <w:pStyle w:val="ListParagraph"/>
        <w:numPr>
          <w:ilvl w:val="0"/>
          <w:numId w:val="3"/>
        </w:numPr>
      </w:pPr>
      <w:r>
        <w:t>Compute and Storage Decoupled</w:t>
      </w:r>
    </w:p>
    <w:p w14:paraId="68D319CC" w14:textId="3BD2561C" w:rsidR="00FC7800" w:rsidRDefault="00FC7800" w:rsidP="00FC7800">
      <w:pPr>
        <w:pStyle w:val="ListParagraph"/>
        <w:numPr>
          <w:ilvl w:val="0"/>
          <w:numId w:val="10"/>
        </w:numPr>
        <w:ind w:left="1080" w:hanging="180"/>
      </w:pPr>
      <w:r>
        <w:t>to support flexibility in resource utilization and cost-effective data storage and access</w:t>
      </w:r>
      <w:r w:rsidR="00653B0A">
        <w:t>ibility</w:t>
      </w:r>
      <w:r>
        <w:t xml:space="preserve"> leveraging the virtualization</w:t>
      </w:r>
      <w:r w:rsidR="00647ECB">
        <w:t xml:space="preserve"> technology</w:t>
      </w:r>
    </w:p>
    <w:p w14:paraId="7DE39C36" w14:textId="77777777" w:rsidR="00FC7800" w:rsidRDefault="00FC7800" w:rsidP="00FC7800">
      <w:pPr>
        <w:pStyle w:val="ListParagraph"/>
        <w:numPr>
          <w:ilvl w:val="0"/>
          <w:numId w:val="3"/>
        </w:numPr>
      </w:pPr>
      <w:r>
        <w:t>Business Alignment and Audit Readiness</w:t>
      </w:r>
    </w:p>
    <w:p w14:paraId="1FECBDD4" w14:textId="77777777" w:rsidR="00FC7800" w:rsidRDefault="00FC7800" w:rsidP="00FC7800">
      <w:pPr>
        <w:pStyle w:val="ListParagraph"/>
        <w:numPr>
          <w:ilvl w:val="0"/>
          <w:numId w:val="10"/>
        </w:numPr>
        <w:ind w:left="1080" w:hanging="180"/>
      </w:pPr>
      <w:r>
        <w:t>to govern data usages, quality and processes as well as to align business capabilities leveraging latest data governance technology</w:t>
      </w:r>
    </w:p>
    <w:p w14:paraId="32005FAA" w14:textId="69565BB6" w:rsidR="00FC7800" w:rsidRDefault="00FC7800" w:rsidP="00FC7800">
      <w:pPr>
        <w:pStyle w:val="ListParagraph"/>
        <w:numPr>
          <w:ilvl w:val="0"/>
          <w:numId w:val="3"/>
        </w:numPr>
      </w:pPr>
      <w:proofErr w:type="spellStart"/>
      <w:r>
        <w:t>DataOps</w:t>
      </w:r>
      <w:proofErr w:type="spellEnd"/>
      <w:r>
        <w:t xml:space="preserve"> </w:t>
      </w:r>
      <w:r w:rsidR="00653B0A">
        <w:t xml:space="preserve">and </w:t>
      </w:r>
      <w:proofErr w:type="spellStart"/>
      <w:r w:rsidR="00653B0A">
        <w:t>AIOps</w:t>
      </w:r>
      <w:proofErr w:type="spellEnd"/>
      <w:r w:rsidR="00653B0A">
        <w:t xml:space="preserve"> to enable </w:t>
      </w:r>
      <w:r>
        <w:t>Continuous Integration (CI) and Continuous Deployment (CD)</w:t>
      </w:r>
    </w:p>
    <w:p w14:paraId="1D85475D" w14:textId="01752A53" w:rsidR="00FC7800" w:rsidRDefault="00FC7800" w:rsidP="00FC7800">
      <w:pPr>
        <w:pStyle w:val="ListParagraph"/>
        <w:numPr>
          <w:ilvl w:val="0"/>
          <w:numId w:val="10"/>
        </w:numPr>
        <w:ind w:left="1080" w:hanging="180"/>
      </w:pPr>
      <w:r>
        <w:t>to allow the company to continuously improve the features and the quality leveraging the automated processes</w:t>
      </w:r>
    </w:p>
    <w:p w14:paraId="6ECC69A9" w14:textId="572FAC84" w:rsidR="00531B06" w:rsidRDefault="005F5E29" w:rsidP="009A665D">
      <w:pPr>
        <w:spacing w:before="240"/>
        <w:ind w:left="0"/>
      </w:pPr>
      <w:r>
        <w:rPr>
          <w:noProof/>
        </w:rPr>
        <w:drawing>
          <wp:inline distT="0" distB="0" distL="0" distR="0" wp14:anchorId="13EE886B" wp14:editId="781185C3">
            <wp:extent cx="5852160" cy="4393603"/>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2160" cy="4393603"/>
                    </a:xfrm>
                    <a:prstGeom prst="rect">
                      <a:avLst/>
                    </a:prstGeom>
                    <a:noFill/>
                  </pic:spPr>
                </pic:pic>
              </a:graphicData>
            </a:graphic>
          </wp:inline>
        </w:drawing>
      </w:r>
    </w:p>
    <w:p w14:paraId="32FE7B98" w14:textId="6AB52790" w:rsidR="00531B06" w:rsidRPr="00245094" w:rsidRDefault="00531B06" w:rsidP="00531B06">
      <w:pPr>
        <w:pStyle w:val="Caption"/>
      </w:pPr>
      <w:bookmarkStart w:id="47" w:name="_Ref4346859"/>
      <w:r>
        <w:t xml:space="preserve">Figure </w:t>
      </w:r>
      <w:fldSimple w:instr=" SEQ Figure \* ARABIC ">
        <w:r w:rsidR="00EC7178">
          <w:rPr>
            <w:noProof/>
          </w:rPr>
          <w:t>10</w:t>
        </w:r>
      </w:fldSimple>
      <w:bookmarkEnd w:id="47"/>
      <w:r>
        <w:t xml:space="preserve"> </w:t>
      </w:r>
      <w:r w:rsidR="0049095B">
        <w:t>DICE</w:t>
      </w:r>
      <w:r>
        <w:t xml:space="preserve"> Architecture Principles</w:t>
      </w:r>
    </w:p>
    <w:p w14:paraId="165B5E3E" w14:textId="2A5D3FCE" w:rsidR="00531B06" w:rsidRDefault="00044467" w:rsidP="00531B06">
      <w:pPr>
        <w:pStyle w:val="Heading1"/>
        <w:rPr>
          <w:bCs/>
        </w:rPr>
      </w:pPr>
      <w:bookmarkStart w:id="48" w:name="_Toc17853897"/>
      <w:r>
        <w:rPr>
          <w:bCs/>
        </w:rPr>
        <w:t>Reference Architecture</w:t>
      </w:r>
      <w:bookmarkEnd w:id="48"/>
    </w:p>
    <w:p w14:paraId="51068A58" w14:textId="73CC113D" w:rsidR="00DE24BD" w:rsidRDefault="00DE24BD" w:rsidP="00DE24BD">
      <w:pPr>
        <w:pStyle w:val="Heading2"/>
      </w:pPr>
      <w:bookmarkStart w:id="49" w:name="_Toc17853898"/>
      <w:r>
        <w:t>Overview</w:t>
      </w:r>
      <w:bookmarkEnd w:id="49"/>
    </w:p>
    <w:p w14:paraId="71E8B037" w14:textId="6E29D2DE" w:rsidR="00DE24BD" w:rsidRDefault="00FB59C5" w:rsidP="00E93054">
      <w:pPr>
        <w:pStyle w:val="Heading3"/>
      </w:pPr>
      <w:bookmarkStart w:id="50" w:name="_Toc17853899"/>
      <w:r>
        <w:t>Functional</w:t>
      </w:r>
      <w:r w:rsidR="00A55EF5">
        <w:t xml:space="preserve"> Block</w:t>
      </w:r>
      <w:r w:rsidR="00DE24BD">
        <w:t>s</w:t>
      </w:r>
      <w:bookmarkEnd w:id="50"/>
    </w:p>
    <w:p w14:paraId="2C91D4C0" w14:textId="37E58638" w:rsidR="00531B06" w:rsidRDefault="00256299" w:rsidP="00A55EF5">
      <w:r>
        <w:fldChar w:fldCharType="begin"/>
      </w:r>
      <w:r>
        <w:instrText xml:space="preserve"> REF _Ref8824455 \h </w:instrText>
      </w:r>
      <w:r>
        <w:fldChar w:fldCharType="separate"/>
      </w:r>
      <w:r w:rsidR="00EC7178">
        <w:t xml:space="preserve">Figure </w:t>
      </w:r>
      <w:r w:rsidR="00EC7178">
        <w:rPr>
          <w:noProof/>
        </w:rPr>
        <w:t>11</w:t>
      </w:r>
      <w:r>
        <w:fldChar w:fldCharType="end"/>
      </w:r>
      <w:r w:rsidR="00653B0A">
        <w:t xml:space="preserve"> shows next level of functional blocks in each DICE layer</w:t>
      </w:r>
      <w:r w:rsidR="00A55EF5">
        <w:t>.</w:t>
      </w:r>
    </w:p>
    <w:p w14:paraId="1BDC88FC" w14:textId="7E149360" w:rsidR="00531B06" w:rsidRDefault="00A55EF5" w:rsidP="00A2466B">
      <w:pPr>
        <w:pStyle w:val="Paragraph1"/>
        <w:ind w:left="90"/>
      </w:pPr>
      <w:r>
        <w:rPr>
          <w:noProof/>
        </w:rPr>
        <w:lastRenderedPageBreak/>
        <w:drawing>
          <wp:inline distT="0" distB="0" distL="0" distR="0" wp14:anchorId="0363BA94" wp14:editId="6082A4FD">
            <wp:extent cx="5852160" cy="29786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2160" cy="2978620"/>
                    </a:xfrm>
                    <a:prstGeom prst="rect">
                      <a:avLst/>
                    </a:prstGeom>
                    <a:noFill/>
                  </pic:spPr>
                </pic:pic>
              </a:graphicData>
            </a:graphic>
          </wp:inline>
        </w:drawing>
      </w:r>
    </w:p>
    <w:p w14:paraId="767FE2C5" w14:textId="253A67D2" w:rsidR="00531B06" w:rsidRDefault="00531B06" w:rsidP="00531B06">
      <w:pPr>
        <w:pStyle w:val="Caption"/>
      </w:pPr>
      <w:bookmarkStart w:id="51" w:name="_Ref8824455"/>
      <w:r>
        <w:t xml:space="preserve">Figure </w:t>
      </w:r>
      <w:fldSimple w:instr=" SEQ Figure \* ARABIC ">
        <w:r w:rsidR="00EC7178">
          <w:rPr>
            <w:noProof/>
          </w:rPr>
          <w:t>11</w:t>
        </w:r>
      </w:fldSimple>
      <w:bookmarkEnd w:id="51"/>
      <w:r>
        <w:t xml:space="preserve"> </w:t>
      </w:r>
      <w:r w:rsidR="00653B0A">
        <w:t>intermediate functional blocks in each DICE layer</w:t>
      </w:r>
    </w:p>
    <w:p w14:paraId="232B8B64" w14:textId="36637074" w:rsidR="00531B06" w:rsidRPr="00DE24BD" w:rsidRDefault="00DE24BD" w:rsidP="00E93054">
      <w:pPr>
        <w:pStyle w:val="Heading3"/>
      </w:pPr>
      <w:bookmarkStart w:id="52" w:name="_Toc17853900"/>
      <w:r>
        <w:t>Component</w:t>
      </w:r>
      <w:r w:rsidR="00531B06" w:rsidRPr="00DE24BD">
        <w:t xml:space="preserve"> Architecture</w:t>
      </w:r>
      <w:bookmarkEnd w:id="52"/>
    </w:p>
    <w:p w14:paraId="588F3D7D" w14:textId="229AA83D" w:rsidR="00531B06" w:rsidRDefault="00531B06" w:rsidP="00531B06">
      <w:r>
        <w:t xml:space="preserve">Moving down to the next level of detail, </w:t>
      </w:r>
      <w:r>
        <w:fldChar w:fldCharType="begin"/>
      </w:r>
      <w:r>
        <w:instrText xml:space="preserve"> REF _Ref4337043 \h </w:instrText>
      </w:r>
      <w:r>
        <w:fldChar w:fldCharType="separate"/>
      </w:r>
      <w:r w:rsidR="00EC7178">
        <w:t xml:space="preserve">Figure </w:t>
      </w:r>
      <w:r w:rsidR="00EC7178">
        <w:rPr>
          <w:noProof/>
        </w:rPr>
        <w:t>12</w:t>
      </w:r>
      <w:r>
        <w:fldChar w:fldCharType="end"/>
      </w:r>
      <w:r>
        <w:t xml:space="preserve"> shows </w:t>
      </w:r>
      <w:r w:rsidR="005C3B28">
        <w:t>the functional</w:t>
      </w:r>
      <w:r>
        <w:t xml:space="preserve"> components in each </w:t>
      </w:r>
      <w:r w:rsidR="005C3B28">
        <w:t xml:space="preserve">DICE </w:t>
      </w:r>
      <w:r>
        <w:t>layer</w:t>
      </w:r>
      <w:r w:rsidR="005C3B28">
        <w:t xml:space="preserve"> and functional block</w:t>
      </w:r>
      <w:r>
        <w:t>.</w:t>
      </w:r>
      <w:r w:rsidR="005C3B28">
        <w:t xml:space="preserve"> </w:t>
      </w:r>
    </w:p>
    <w:p w14:paraId="033C4952" w14:textId="2120D8B9" w:rsidR="005C3B28" w:rsidRDefault="005C3B28" w:rsidP="00531B06">
      <w:r>
        <w:t>These functional components in each of the DICE layers will be elaborated in the later sections.</w:t>
      </w:r>
    </w:p>
    <w:p w14:paraId="0A36CD2A" w14:textId="2C0A093B" w:rsidR="00531B06" w:rsidRDefault="00785960" w:rsidP="00694C60">
      <w:pPr>
        <w:spacing w:before="0"/>
      </w:pPr>
      <w:r>
        <w:rPr>
          <w:noProof/>
        </w:rPr>
        <w:drawing>
          <wp:inline distT="0" distB="0" distL="0" distR="0" wp14:anchorId="438F7EF8" wp14:editId="14645B56">
            <wp:extent cx="5852160" cy="2978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52160" cy="2978620"/>
                    </a:xfrm>
                    <a:prstGeom prst="rect">
                      <a:avLst/>
                    </a:prstGeom>
                    <a:noFill/>
                  </pic:spPr>
                </pic:pic>
              </a:graphicData>
            </a:graphic>
          </wp:inline>
        </w:drawing>
      </w:r>
    </w:p>
    <w:p w14:paraId="7369752F" w14:textId="2526191C" w:rsidR="00531B06" w:rsidRDefault="00531B06" w:rsidP="00531B06">
      <w:pPr>
        <w:pStyle w:val="Caption"/>
      </w:pPr>
      <w:bookmarkStart w:id="53" w:name="_Ref4337043"/>
      <w:r>
        <w:t xml:space="preserve">Figure </w:t>
      </w:r>
      <w:fldSimple w:instr=" SEQ Figure \* ARABIC ">
        <w:r w:rsidR="00EC7178">
          <w:rPr>
            <w:noProof/>
          </w:rPr>
          <w:t>12</w:t>
        </w:r>
      </w:fldSimple>
      <w:bookmarkEnd w:id="53"/>
      <w:r>
        <w:t xml:space="preserve"> </w:t>
      </w:r>
      <w:r w:rsidR="00813A68">
        <w:t>Digital Insights driven</w:t>
      </w:r>
      <w:r>
        <w:t xml:space="preserve"> Cognitive </w:t>
      </w:r>
      <w:r w:rsidR="00E62ADA">
        <w:t>Enterprise</w:t>
      </w:r>
      <w:r w:rsidR="00BC54C6">
        <w:t xml:space="preserve"> (</w:t>
      </w:r>
      <w:r w:rsidR="0049095B">
        <w:t>DICE</w:t>
      </w:r>
      <w:r w:rsidR="00BC54C6">
        <w:t>)</w:t>
      </w:r>
      <w:r>
        <w:t xml:space="preserve"> Reference Architecture</w:t>
      </w:r>
    </w:p>
    <w:p w14:paraId="2A20FB3C" w14:textId="4413F3F0" w:rsidR="00531B06" w:rsidRDefault="002175D8" w:rsidP="00531B06">
      <w:pPr>
        <w:pStyle w:val="Heading2"/>
      </w:pPr>
      <w:bookmarkStart w:id="54" w:name="_Toc17853901"/>
      <w:r>
        <w:t>Cloud Environment</w:t>
      </w:r>
      <w:bookmarkEnd w:id="54"/>
      <w:r w:rsidR="00531B06">
        <w:t xml:space="preserve"> </w:t>
      </w:r>
    </w:p>
    <w:p w14:paraId="322820FE" w14:textId="242B7281" w:rsidR="00303DBF" w:rsidRDefault="00B85581" w:rsidP="006113A6">
      <w:r>
        <w:t>With the support for container technologies and</w:t>
      </w:r>
      <w:r w:rsidR="00531B06">
        <w:t xml:space="preserve"> the architecture principle</w:t>
      </w:r>
      <w:r w:rsidR="00003775">
        <w:t>s</w:t>
      </w:r>
      <w:r w:rsidR="00531B06">
        <w:t xml:space="preserve"> of “</w:t>
      </w:r>
      <w:r w:rsidR="00531B06" w:rsidRPr="00303DBF">
        <w:rPr>
          <w:i/>
        </w:rPr>
        <w:t xml:space="preserve">Hybrid Cloud </w:t>
      </w:r>
      <w:r w:rsidR="002175D8" w:rsidRPr="00303DBF">
        <w:rPr>
          <w:i/>
        </w:rPr>
        <w:t xml:space="preserve">and Multi-Cloud </w:t>
      </w:r>
      <w:r w:rsidR="00531B06" w:rsidRPr="00303DBF">
        <w:rPr>
          <w:i/>
        </w:rPr>
        <w:t>Enabled</w:t>
      </w:r>
      <w:r w:rsidR="00531B06">
        <w:t>”</w:t>
      </w:r>
      <w:r w:rsidR="00003775">
        <w:t xml:space="preserve"> and “</w:t>
      </w:r>
      <w:r w:rsidR="00003775" w:rsidRPr="00303DBF">
        <w:rPr>
          <w:i/>
        </w:rPr>
        <w:t>Cloud Agnostic</w:t>
      </w:r>
      <w:r w:rsidR="00003775">
        <w:t>”</w:t>
      </w:r>
      <w:r w:rsidR="00531B06">
        <w:t xml:space="preserve">, </w:t>
      </w:r>
      <w:r w:rsidR="0049095B">
        <w:t>DICE</w:t>
      </w:r>
      <w:r w:rsidR="00C023D1">
        <w:t xml:space="preserve"> </w:t>
      </w:r>
      <w:r w:rsidR="00BC54C6">
        <w:t>provides</w:t>
      </w:r>
      <w:r w:rsidR="00514D7B">
        <w:t xml:space="preserve"> a </w:t>
      </w:r>
      <w:r w:rsidR="00C023D1">
        <w:t>Cloud Native environment</w:t>
      </w:r>
      <w:r w:rsidR="008F58DB">
        <w:t xml:space="preserve"> where microservices can be deployed to enable required application features</w:t>
      </w:r>
      <w:r w:rsidR="00C023D1">
        <w:t>.</w:t>
      </w:r>
      <w:r w:rsidR="00303DBF">
        <w:t xml:space="preserve"> </w:t>
      </w:r>
      <w:r w:rsidR="00B9719A">
        <w:t>T</w:t>
      </w:r>
      <w:r w:rsidR="00003775">
        <w:t xml:space="preserve">he </w:t>
      </w:r>
      <w:r w:rsidR="008F58DB">
        <w:t>REST APIs</w:t>
      </w:r>
      <w:r w:rsidR="00531B06">
        <w:t xml:space="preserve"> </w:t>
      </w:r>
      <w:r w:rsidR="00003775">
        <w:t xml:space="preserve">exposed to the application layer are not restricted to the local </w:t>
      </w:r>
      <w:r w:rsidR="008F58DB">
        <w:t>micro</w:t>
      </w:r>
      <w:r w:rsidR="00003775">
        <w:t>services (</w:t>
      </w:r>
      <w:r w:rsidR="008F58DB">
        <w:t xml:space="preserve">i.e., </w:t>
      </w:r>
      <w:r w:rsidR="00303DBF">
        <w:t xml:space="preserve">in an </w:t>
      </w:r>
      <w:r w:rsidR="00003775">
        <w:t>on-</w:t>
      </w:r>
      <w:r w:rsidR="00003775">
        <w:lastRenderedPageBreak/>
        <w:t>premise or private cloud</w:t>
      </w:r>
      <w:r w:rsidR="00303DBF">
        <w:t xml:space="preserve"> environment</w:t>
      </w:r>
      <w:r w:rsidR="00003775">
        <w:t xml:space="preserve">). </w:t>
      </w:r>
    </w:p>
    <w:p w14:paraId="47D3D9FD" w14:textId="4928FA37" w:rsidR="00003775" w:rsidRDefault="002175D8" w:rsidP="006113A6">
      <w:r>
        <w:t xml:space="preserve">In </w:t>
      </w:r>
      <w:r w:rsidR="008F58DB">
        <w:t>the Hybrid Cloud and Multi-Cloud</w:t>
      </w:r>
      <w:r>
        <w:t xml:space="preserve"> environment,</w:t>
      </w:r>
      <w:r w:rsidR="00531B06">
        <w:t xml:space="preserve"> </w:t>
      </w:r>
      <w:r w:rsidR="00303DBF">
        <w:t>an</w:t>
      </w:r>
      <w:r w:rsidR="00531B06">
        <w:t xml:space="preserve"> </w:t>
      </w:r>
      <w:r w:rsidR="00303DBF">
        <w:t xml:space="preserve">application can be located in any cloud or location. More importantly, the </w:t>
      </w:r>
      <w:r w:rsidR="00531B06">
        <w:t xml:space="preserve">client </w:t>
      </w:r>
      <w:r w:rsidR="00C023D1">
        <w:t>has the flexibility in</w:t>
      </w:r>
      <w:r w:rsidR="00531B06">
        <w:t xml:space="preserve"> </w:t>
      </w:r>
      <w:r w:rsidR="00003775">
        <w:t>adopt</w:t>
      </w:r>
      <w:r w:rsidR="00C023D1">
        <w:t>ing</w:t>
      </w:r>
      <w:r w:rsidR="00531B06">
        <w:t xml:space="preserve"> </w:t>
      </w:r>
      <w:r w:rsidR="00531B06" w:rsidRPr="005E1300">
        <w:rPr>
          <w:i/>
        </w:rPr>
        <w:t>the best in breed</w:t>
      </w:r>
      <w:r w:rsidR="00531B06">
        <w:t xml:space="preserve"> services</w:t>
      </w:r>
      <w:r>
        <w:t xml:space="preserve"> available from </w:t>
      </w:r>
      <w:r w:rsidR="00003775">
        <w:t>any</w:t>
      </w:r>
      <w:r>
        <w:t xml:space="preserve"> cloud</w:t>
      </w:r>
      <w:r w:rsidR="00303DBF">
        <w:t xml:space="preserve"> for its applications</w:t>
      </w:r>
      <w:r w:rsidR="00531B06">
        <w:t>.</w:t>
      </w:r>
      <w:r w:rsidR="00003775">
        <w:t xml:space="preserve"> </w:t>
      </w:r>
    </w:p>
    <w:p w14:paraId="06F48D81" w14:textId="4C8208F7" w:rsidR="00225937" w:rsidRDefault="00003775" w:rsidP="006113A6">
      <w:r>
        <w:t xml:space="preserve">This section discusses the </w:t>
      </w:r>
      <w:r w:rsidR="00274B58">
        <w:t>implications</w:t>
      </w:r>
      <w:r>
        <w:t xml:space="preserve"> </w:t>
      </w:r>
      <w:r w:rsidR="00274B58">
        <w:t xml:space="preserve">and the challenges </w:t>
      </w:r>
      <w:r w:rsidR="00C023D1">
        <w:t>with th</w:t>
      </w:r>
      <w:r w:rsidR="00303DBF">
        <w:t>e cloud</w:t>
      </w:r>
      <w:r w:rsidR="00C023D1">
        <w:t xml:space="preserve"> environment</w:t>
      </w:r>
      <w:r w:rsidR="00274B58">
        <w:t>.</w:t>
      </w:r>
    </w:p>
    <w:p w14:paraId="29998C70" w14:textId="1A352741" w:rsidR="002175D8" w:rsidRDefault="002175D8" w:rsidP="00E93054">
      <w:pPr>
        <w:pStyle w:val="Heading3"/>
      </w:pPr>
      <w:bookmarkStart w:id="55" w:name="_Toc17853902"/>
      <w:r>
        <w:t>Container based Environment</w:t>
      </w:r>
      <w:bookmarkEnd w:id="55"/>
      <w:r>
        <w:t xml:space="preserve"> </w:t>
      </w:r>
    </w:p>
    <w:p w14:paraId="5E209509" w14:textId="10B5A83E" w:rsidR="008D1A57" w:rsidRDefault="008D1A57" w:rsidP="008D1A57">
      <w:pPr>
        <w:pStyle w:val="Heading4"/>
      </w:pPr>
      <w:r>
        <w:t>Open-Source Kubernetes</w:t>
      </w:r>
    </w:p>
    <w:p w14:paraId="06B2CF53" w14:textId="3246B87E" w:rsidR="00580E37" w:rsidRPr="00580E37" w:rsidRDefault="005E284C" w:rsidP="006113A6">
      <w:r>
        <w:t xml:space="preserve">Kubernetes and Docker </w:t>
      </w:r>
      <w:r w:rsidR="00274B58">
        <w:t xml:space="preserve">are selected </w:t>
      </w:r>
      <w:r w:rsidR="00C023D1">
        <w:t xml:space="preserve">as the </w:t>
      </w:r>
      <w:r w:rsidR="002B171E">
        <w:t xml:space="preserve">default </w:t>
      </w:r>
      <w:r w:rsidR="00C023D1">
        <w:t xml:space="preserve">container technologies for </w:t>
      </w:r>
      <w:r w:rsidR="0049095B">
        <w:t>DICE</w:t>
      </w:r>
      <w:r w:rsidR="00C023D1">
        <w:t xml:space="preserve"> to enable the</w:t>
      </w:r>
      <w:r w:rsidR="00274B58">
        <w:t xml:space="preserve"> Cloud Native environment.</w:t>
      </w:r>
      <w:r>
        <w:t xml:space="preserve"> </w:t>
      </w:r>
      <w:r w:rsidR="00FB323F">
        <w:t xml:space="preserve">Docker offers OS level virtualization that enables delivery of software inside standardized software packages called </w:t>
      </w:r>
      <w:r w:rsidR="00FB323F" w:rsidRPr="00FB323F">
        <w:rPr>
          <w:i/>
        </w:rPr>
        <w:t>containers</w:t>
      </w:r>
      <w:r w:rsidR="00FB323F">
        <w:t>,</w:t>
      </w:r>
      <w:r w:rsidR="00FB323F" w:rsidRPr="00580E37">
        <w:t xml:space="preserve"> </w:t>
      </w:r>
      <w:r w:rsidR="00FB323F">
        <w:t xml:space="preserve">whereas </w:t>
      </w:r>
      <w:r w:rsidR="00580E37" w:rsidRPr="00580E37">
        <w:t>Kubernetes is an open</w:t>
      </w:r>
      <w:r w:rsidR="00C0625A">
        <w:t>-</w:t>
      </w:r>
      <w:r w:rsidR="00580E37" w:rsidRPr="00580E37">
        <w:t xml:space="preserve">source container orchestration tool </w:t>
      </w:r>
      <w:r w:rsidR="00FB323F">
        <w:t>that provides the following features:</w:t>
      </w:r>
    </w:p>
    <w:p w14:paraId="2CB678FB" w14:textId="77777777" w:rsidR="00FB323F" w:rsidRPr="00FB323F" w:rsidRDefault="00FB323F" w:rsidP="006113A6">
      <w:pPr>
        <w:pStyle w:val="ListParagraph"/>
        <w:numPr>
          <w:ilvl w:val="0"/>
          <w:numId w:val="3"/>
        </w:numPr>
        <w:spacing w:before="60"/>
      </w:pPr>
      <w:r w:rsidRPr="00FB323F">
        <w:t xml:space="preserve">Intelligent Scheduling </w:t>
      </w:r>
    </w:p>
    <w:p w14:paraId="6F4BFDDD" w14:textId="77777777" w:rsidR="00FB323F" w:rsidRPr="00FB323F" w:rsidRDefault="00FB323F" w:rsidP="006113A6">
      <w:pPr>
        <w:pStyle w:val="ListParagraph"/>
        <w:numPr>
          <w:ilvl w:val="0"/>
          <w:numId w:val="3"/>
        </w:numPr>
        <w:spacing w:before="60"/>
      </w:pPr>
      <w:r w:rsidRPr="00FB323F">
        <w:t xml:space="preserve">Service discovery &amp; load balancing </w:t>
      </w:r>
    </w:p>
    <w:p w14:paraId="5156E877" w14:textId="77777777" w:rsidR="00FB323F" w:rsidRPr="00FB323F" w:rsidRDefault="00FB323F" w:rsidP="006113A6">
      <w:pPr>
        <w:pStyle w:val="ListParagraph"/>
        <w:numPr>
          <w:ilvl w:val="0"/>
          <w:numId w:val="3"/>
        </w:numPr>
        <w:spacing w:before="60"/>
      </w:pPr>
      <w:r w:rsidRPr="00FB323F">
        <w:t xml:space="preserve">Self-healing </w:t>
      </w:r>
    </w:p>
    <w:p w14:paraId="0E210DB4" w14:textId="074855AA" w:rsidR="00FB323F" w:rsidRPr="00FB323F" w:rsidRDefault="00FB323F" w:rsidP="006113A6">
      <w:pPr>
        <w:pStyle w:val="ListParagraph"/>
        <w:numPr>
          <w:ilvl w:val="0"/>
          <w:numId w:val="3"/>
        </w:numPr>
        <w:spacing w:before="60"/>
      </w:pPr>
      <w:r w:rsidRPr="00FB323F">
        <w:t xml:space="preserve">Automated rollouts and rollbacks </w:t>
      </w:r>
      <w:r>
        <w:t>of containers</w:t>
      </w:r>
    </w:p>
    <w:p w14:paraId="25175828" w14:textId="0A8F7794" w:rsidR="00FB323F" w:rsidRPr="00FB323F" w:rsidRDefault="00FB323F" w:rsidP="006113A6">
      <w:pPr>
        <w:pStyle w:val="ListParagraph"/>
        <w:numPr>
          <w:ilvl w:val="0"/>
          <w:numId w:val="3"/>
        </w:numPr>
        <w:spacing w:before="60"/>
      </w:pPr>
      <w:r>
        <w:t>Automated h</w:t>
      </w:r>
      <w:r w:rsidRPr="00FB323F">
        <w:t xml:space="preserve">orizontal scaling </w:t>
      </w:r>
    </w:p>
    <w:p w14:paraId="08074561" w14:textId="77777777" w:rsidR="00FB323F" w:rsidRDefault="00FB323F" w:rsidP="006113A6">
      <w:pPr>
        <w:pStyle w:val="ListParagraph"/>
        <w:numPr>
          <w:ilvl w:val="0"/>
          <w:numId w:val="3"/>
        </w:numPr>
        <w:spacing w:before="60"/>
      </w:pPr>
      <w:r w:rsidRPr="00FB323F">
        <w:t xml:space="preserve">Secret and configuration management </w:t>
      </w:r>
    </w:p>
    <w:p w14:paraId="72B44B6F" w14:textId="23BECB03" w:rsidR="00B9719A" w:rsidRDefault="002A146F" w:rsidP="00FB323F">
      <w:pPr>
        <w:ind w:left="0"/>
      </w:pPr>
      <w:r>
        <w:t xml:space="preserve">Kubernetes and Docker </w:t>
      </w:r>
      <w:r w:rsidR="00580E37">
        <w:t>are</w:t>
      </w:r>
      <w:r>
        <w:t xml:space="preserve"> by far the most popular container technologies used by Cloud Service Providers. The two offers </w:t>
      </w:r>
      <w:r w:rsidR="00C0625A">
        <w:t>a</w:t>
      </w:r>
      <w:r w:rsidR="00004C00">
        <w:t xml:space="preserve"> robust</w:t>
      </w:r>
      <w:r w:rsidR="008C1DA8">
        <w:t>, highly scalable</w:t>
      </w:r>
      <w:r w:rsidR="00004C00">
        <w:t xml:space="preserve"> and automatable</w:t>
      </w:r>
      <w:r w:rsidR="00C0625A">
        <w:t xml:space="preserve"> foundation for</w:t>
      </w:r>
      <w:r w:rsidR="00FB323F">
        <w:t xml:space="preserve"> </w:t>
      </w:r>
      <w:r w:rsidR="00004C00">
        <w:t>the platform</w:t>
      </w:r>
      <w:r w:rsidR="00FB323F">
        <w:t>.</w:t>
      </w:r>
      <w:r w:rsidR="00B9719A">
        <w:t xml:space="preserve"> </w:t>
      </w:r>
    </w:p>
    <w:p w14:paraId="697EE603" w14:textId="3D2C6059" w:rsidR="008D1A57" w:rsidRDefault="008D1A57" w:rsidP="008D1A57">
      <w:pPr>
        <w:pStyle w:val="Heading4"/>
      </w:pPr>
      <w:r>
        <w:t>Red Hat OpenShift</w:t>
      </w:r>
    </w:p>
    <w:p w14:paraId="697C1A0A" w14:textId="79AB2F6A" w:rsidR="00B9719A" w:rsidRDefault="00B9719A" w:rsidP="00FB323F">
      <w:pPr>
        <w:ind w:left="0"/>
      </w:pPr>
      <w:r>
        <w:t xml:space="preserve">The </w:t>
      </w:r>
      <w:r w:rsidR="0049095B">
        <w:t>DICE</w:t>
      </w:r>
      <w:r>
        <w:t xml:space="preserve"> platform may also leverage OpenShift </w:t>
      </w:r>
      <w:r w:rsidR="008D1A57">
        <w:t>supported on</w:t>
      </w:r>
      <w:r>
        <w:t xml:space="preserve"> Red Hat Enterprise Linux as an </w:t>
      </w:r>
      <w:r w:rsidR="008D1A57">
        <w:t>enhanced</w:t>
      </w:r>
      <w:r>
        <w:t xml:space="preserve"> Kubernetes environment. </w:t>
      </w:r>
      <w:r w:rsidR="008D1A57">
        <w:t>OpenShift supports following features:</w:t>
      </w:r>
    </w:p>
    <w:p w14:paraId="6990DC72" w14:textId="77777777" w:rsidR="008D1A57" w:rsidRPr="008D1A57" w:rsidRDefault="008D1A57" w:rsidP="008D1A57">
      <w:pPr>
        <w:pStyle w:val="ListParagraph"/>
        <w:numPr>
          <w:ilvl w:val="0"/>
          <w:numId w:val="32"/>
        </w:numPr>
      </w:pPr>
      <w:r w:rsidRPr="008D1A57">
        <w:t>Kubernetes based</w:t>
      </w:r>
    </w:p>
    <w:p w14:paraId="7565EA50" w14:textId="357019C5" w:rsidR="008D1A57" w:rsidRPr="008D1A57" w:rsidRDefault="008D1A57" w:rsidP="008D1A57">
      <w:pPr>
        <w:pStyle w:val="ListParagraph"/>
        <w:numPr>
          <w:ilvl w:val="0"/>
          <w:numId w:val="32"/>
        </w:numPr>
      </w:pPr>
      <w:r w:rsidRPr="008D1A57">
        <w:t>One</w:t>
      </w:r>
      <w:r>
        <w:t>-</w:t>
      </w:r>
      <w:r w:rsidRPr="008D1A57">
        <w:t>click setup and push-button upgrades</w:t>
      </w:r>
    </w:p>
    <w:p w14:paraId="61DAE44A" w14:textId="77777777" w:rsidR="008D1A57" w:rsidRPr="008D1A57" w:rsidRDefault="008D1A57" w:rsidP="008D1A57">
      <w:pPr>
        <w:pStyle w:val="ListParagraph"/>
        <w:numPr>
          <w:ilvl w:val="0"/>
          <w:numId w:val="32"/>
        </w:numPr>
      </w:pPr>
      <w:r w:rsidRPr="008D1A57">
        <w:t>Simple “git push” for deployment of applications from source code</w:t>
      </w:r>
    </w:p>
    <w:p w14:paraId="2574D402" w14:textId="77777777" w:rsidR="008D1A57" w:rsidRPr="008D1A57" w:rsidRDefault="008D1A57" w:rsidP="008D1A57">
      <w:pPr>
        <w:pStyle w:val="ListParagraph"/>
        <w:numPr>
          <w:ilvl w:val="0"/>
          <w:numId w:val="32"/>
        </w:numPr>
      </w:pPr>
      <w:r w:rsidRPr="008D1A57">
        <w:t xml:space="preserve">Consistent foundation for Hybrid Cloud workloads – </w:t>
      </w:r>
      <w:bookmarkStart w:id="56" w:name="_Hlk17846213"/>
      <w:r w:rsidRPr="008D1A57">
        <w:t>enhanced visibility in viewing and managing all the clusters</w:t>
      </w:r>
      <w:bookmarkEnd w:id="56"/>
    </w:p>
    <w:p w14:paraId="1E845474" w14:textId="77777777" w:rsidR="008D1A57" w:rsidRDefault="008D1A57" w:rsidP="008D1A57">
      <w:pPr>
        <w:pStyle w:val="ListParagraph"/>
        <w:numPr>
          <w:ilvl w:val="0"/>
          <w:numId w:val="32"/>
        </w:numPr>
      </w:pPr>
      <w:r w:rsidRPr="008D1A57">
        <w:t xml:space="preserve">Features for development lifecycle management: </w:t>
      </w:r>
    </w:p>
    <w:p w14:paraId="4056715B" w14:textId="77777777" w:rsidR="008D1A57" w:rsidRDefault="008D1A57" w:rsidP="008D1A57">
      <w:pPr>
        <w:pStyle w:val="ListParagraph"/>
        <w:numPr>
          <w:ilvl w:val="1"/>
          <w:numId w:val="32"/>
        </w:numPr>
      </w:pPr>
      <w:r w:rsidRPr="008D1A57">
        <w:t xml:space="preserve">standardized workflow, </w:t>
      </w:r>
    </w:p>
    <w:p w14:paraId="04F83FF3" w14:textId="77777777" w:rsidR="008D1A57" w:rsidRDefault="008D1A57" w:rsidP="008D1A57">
      <w:pPr>
        <w:pStyle w:val="ListParagraph"/>
        <w:numPr>
          <w:ilvl w:val="1"/>
          <w:numId w:val="32"/>
        </w:numPr>
      </w:pPr>
      <w:r w:rsidRPr="008D1A57">
        <w:t xml:space="preserve">support for multiple environments, </w:t>
      </w:r>
    </w:p>
    <w:p w14:paraId="7309B14F" w14:textId="77777777" w:rsidR="008D1A57" w:rsidRDefault="008D1A57" w:rsidP="008D1A57">
      <w:pPr>
        <w:pStyle w:val="ListParagraph"/>
        <w:numPr>
          <w:ilvl w:val="1"/>
          <w:numId w:val="32"/>
        </w:numPr>
      </w:pPr>
      <w:r w:rsidRPr="008D1A57">
        <w:t xml:space="preserve">Continuous Integration, </w:t>
      </w:r>
    </w:p>
    <w:p w14:paraId="0DF62480" w14:textId="42B9F570" w:rsidR="008D1A57" w:rsidRPr="008D1A57" w:rsidRDefault="008D1A57" w:rsidP="008D1A57">
      <w:pPr>
        <w:pStyle w:val="ListParagraph"/>
        <w:numPr>
          <w:ilvl w:val="1"/>
          <w:numId w:val="32"/>
        </w:numPr>
      </w:pPr>
      <w:r w:rsidRPr="008D1A57">
        <w:t xml:space="preserve">release management </w:t>
      </w:r>
      <w:proofErr w:type="spellStart"/>
      <w:r w:rsidRPr="008D1A57">
        <w:t>etc</w:t>
      </w:r>
      <w:proofErr w:type="spellEnd"/>
    </w:p>
    <w:p w14:paraId="058108BA" w14:textId="7F8E8C59" w:rsidR="008D1A57" w:rsidRPr="005E284C" w:rsidRDefault="008D1A57" w:rsidP="008D1A57">
      <w:r>
        <w:t xml:space="preserve">The Continuous Integration and Continuous Deployment (CI/CD) pipeline for </w:t>
      </w:r>
      <w:proofErr w:type="spellStart"/>
      <w:r>
        <w:t>DataOps</w:t>
      </w:r>
      <w:proofErr w:type="spellEnd"/>
      <w:r>
        <w:t xml:space="preserve"> and </w:t>
      </w:r>
      <w:proofErr w:type="spellStart"/>
      <w:r>
        <w:t>AIOps</w:t>
      </w:r>
      <w:proofErr w:type="spellEnd"/>
      <w:r>
        <w:t xml:space="preserve"> may leverage the development lifecycle management support from OpenShift. </w:t>
      </w:r>
      <w:r w:rsidR="008E1F0E">
        <w:t>With OpenShift, i</w:t>
      </w:r>
      <w:r>
        <w:t>t will also be</w:t>
      </w:r>
      <w:r w:rsidR="008E1F0E">
        <w:t>come</w:t>
      </w:r>
      <w:r>
        <w:t xml:space="preserve"> easy </w:t>
      </w:r>
      <w:r w:rsidR="008E1F0E">
        <w:t xml:space="preserve">in </w:t>
      </w:r>
      <w:r>
        <w:t>setting up</w:t>
      </w:r>
      <w:r w:rsidR="008E1F0E">
        <w:t>, managing</w:t>
      </w:r>
      <w:r>
        <w:t xml:space="preserve"> or upgrading the Kubernetes cluster</w:t>
      </w:r>
      <w:r w:rsidR="008E1F0E">
        <w:t>s.</w:t>
      </w:r>
    </w:p>
    <w:p w14:paraId="66E596CB" w14:textId="4B015E5A" w:rsidR="002175D8" w:rsidRDefault="002175D8" w:rsidP="00E93054">
      <w:pPr>
        <w:pStyle w:val="Heading3"/>
      </w:pPr>
      <w:bookmarkStart w:id="57" w:name="_Toc17853903"/>
      <w:r>
        <w:t>End-to-End Data Flow</w:t>
      </w:r>
      <w:r w:rsidR="00D87BCE">
        <w:t>s</w:t>
      </w:r>
      <w:bookmarkEnd w:id="57"/>
    </w:p>
    <w:p w14:paraId="0FADABD5" w14:textId="4991E359" w:rsidR="00275406" w:rsidRDefault="00004C00" w:rsidP="006113A6">
      <w:r>
        <w:fldChar w:fldCharType="begin"/>
      </w:r>
      <w:r>
        <w:instrText xml:space="preserve"> REF _Ref4797306 \h </w:instrText>
      </w:r>
      <w:r>
        <w:fldChar w:fldCharType="separate"/>
      </w:r>
      <w:r w:rsidR="00EC7178">
        <w:t xml:space="preserve">Figure </w:t>
      </w:r>
      <w:r w:rsidR="00EC7178">
        <w:rPr>
          <w:noProof/>
        </w:rPr>
        <w:t>13</w:t>
      </w:r>
      <w:r>
        <w:fldChar w:fldCharType="end"/>
      </w:r>
      <w:r>
        <w:t xml:space="preserve"> </w:t>
      </w:r>
      <w:r w:rsidR="008E1F0E">
        <w:t xml:space="preserve">illustrates how the DICE components work coherently to enable an end-to-end application data </w:t>
      </w:r>
      <w:proofErr w:type="gramStart"/>
      <w:r w:rsidR="008E1F0E">
        <w:t>flows</w:t>
      </w:r>
      <w:proofErr w:type="gramEnd"/>
      <w:r>
        <w:t xml:space="preserve">. The bottom layer, Data Foundation, acquires the data from a number of sources, ingests the data into the data lake, curates the data and publishes the data to the </w:t>
      </w:r>
      <w:r w:rsidR="008E1F0E">
        <w:t>DICE Microservice Hub</w:t>
      </w:r>
      <w:r w:rsidR="00275406">
        <w:t xml:space="preserve"> or </w:t>
      </w:r>
      <w:r w:rsidR="008E1F0E">
        <w:t xml:space="preserve">the </w:t>
      </w:r>
      <w:r w:rsidR="00275406">
        <w:t>Application layer</w:t>
      </w:r>
      <w:r>
        <w:t xml:space="preserve">. </w:t>
      </w:r>
    </w:p>
    <w:p w14:paraId="0B992081" w14:textId="1B1D2CA4" w:rsidR="00004C00" w:rsidRDefault="00004C00" w:rsidP="006113A6">
      <w:r>
        <w:t>In parallel, the Data Foundation also collects and stores the technical metadata, e.g., data lineage, and business metadata</w:t>
      </w:r>
      <w:r w:rsidR="00275406">
        <w:t>, e.g., business glossary</w:t>
      </w:r>
      <w:r>
        <w:t xml:space="preserve"> into the Data Governance Repository.</w:t>
      </w:r>
      <w:r w:rsidR="00275406">
        <w:t xml:space="preserve"> These metadata can be processed with AI models to generate outcomes that may be used to </w:t>
      </w:r>
      <w:r w:rsidR="00275406">
        <w:lastRenderedPageBreak/>
        <w:t>automate or improve the data governance/management processes.</w:t>
      </w:r>
    </w:p>
    <w:p w14:paraId="5C47991A" w14:textId="50DBC3EC" w:rsidR="00D87BCE" w:rsidRPr="00004C00" w:rsidRDefault="00D87BCE" w:rsidP="006113A6">
      <w:r>
        <w:t>In the top layer, i.e., the Application layer (a.</w:t>
      </w:r>
      <w:r w:rsidRPr="006113A6">
        <w:t>k.a., Business Capability), may be composed of a backend server with frontend UI apps (Mobile and Web app) where the backend server implements the required business logic that leverages</w:t>
      </w:r>
      <w:r>
        <w:t xml:space="preserve"> the </w:t>
      </w:r>
      <w:r w:rsidR="008E1F0E">
        <w:t>AI</w:t>
      </w:r>
      <w:r>
        <w:t xml:space="preserve"> outcomes coming from the microservices via </w:t>
      </w:r>
      <w:r w:rsidR="00A47F16">
        <w:t xml:space="preserve">the internal and/or external </w:t>
      </w:r>
      <w:r>
        <w:t>REST APIs.</w:t>
      </w:r>
    </w:p>
    <w:p w14:paraId="382722F8" w14:textId="33DDC7F0" w:rsidR="00004C00" w:rsidRDefault="00A83287" w:rsidP="006113A6">
      <w:pPr>
        <w:pStyle w:val="Paragraph2"/>
        <w:spacing w:before="120"/>
      </w:pPr>
      <w:r>
        <w:rPr>
          <w:noProof/>
        </w:rPr>
        <w:drawing>
          <wp:inline distT="0" distB="0" distL="0" distR="0" wp14:anchorId="3D773E93" wp14:editId="4FBE224D">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pic:spPr>
                </pic:pic>
              </a:graphicData>
            </a:graphic>
          </wp:inline>
        </w:drawing>
      </w:r>
    </w:p>
    <w:p w14:paraId="50756427" w14:textId="7F57453A" w:rsidR="00004C00" w:rsidRDefault="00004C00" w:rsidP="00004C00">
      <w:pPr>
        <w:pStyle w:val="Caption"/>
      </w:pPr>
      <w:bookmarkStart w:id="58" w:name="_Ref4797306"/>
      <w:bookmarkStart w:id="59" w:name="_Ref4346755"/>
      <w:r>
        <w:t xml:space="preserve">Figure </w:t>
      </w:r>
      <w:fldSimple w:instr=" SEQ Figure \* ARABIC ">
        <w:r w:rsidR="00EC7178">
          <w:rPr>
            <w:noProof/>
          </w:rPr>
          <w:t>13</w:t>
        </w:r>
      </w:fldSimple>
      <w:bookmarkEnd w:id="58"/>
      <w:r>
        <w:t xml:space="preserve"> </w:t>
      </w:r>
      <w:r w:rsidR="0049095B">
        <w:t>DICE</w:t>
      </w:r>
      <w:r>
        <w:t xml:space="preserve"> E2E Application Data Flow</w:t>
      </w:r>
      <w:bookmarkEnd w:id="59"/>
      <w:r w:rsidR="00D87BCE">
        <w:t xml:space="preserve"> - Illustration</w:t>
      </w:r>
    </w:p>
    <w:p w14:paraId="00247C18" w14:textId="6598259B" w:rsidR="00D87BCE" w:rsidRDefault="00D87BCE" w:rsidP="00E93054">
      <w:pPr>
        <w:pStyle w:val="Heading4"/>
      </w:pPr>
      <w:r>
        <w:t>Data Sources</w:t>
      </w:r>
      <w:r w:rsidR="00C83702">
        <w:t xml:space="preserve"> in a Hybrid Cloud environment</w:t>
      </w:r>
    </w:p>
    <w:p w14:paraId="49BCCE07" w14:textId="56C029EA" w:rsidR="00D978C1" w:rsidRDefault="00D87BCE" w:rsidP="00D87BCE">
      <w:pPr>
        <w:ind w:left="0"/>
      </w:pPr>
      <w:r>
        <w:t xml:space="preserve">Data </w:t>
      </w:r>
      <w:r w:rsidR="00D978C1">
        <w:t xml:space="preserve">in a multi-cloud or a hybrid cloud environment may come through these </w:t>
      </w:r>
      <w:r w:rsidR="004808CC">
        <w:t>protocol</w:t>
      </w:r>
      <w:r w:rsidR="006113A6">
        <w:t>-</w:t>
      </w:r>
      <w:r w:rsidR="004808CC">
        <w:t xml:space="preserve">enabled </w:t>
      </w:r>
      <w:r w:rsidR="00D978C1">
        <w:t>i</w:t>
      </w:r>
      <w:r>
        <w:t xml:space="preserve">nterfaces: </w:t>
      </w:r>
    </w:p>
    <w:p w14:paraId="3FDE1439" w14:textId="1AB66461" w:rsidR="00D978C1" w:rsidRDefault="00D87BCE" w:rsidP="00D978C1">
      <w:pPr>
        <w:pStyle w:val="ListParagraph"/>
        <w:numPr>
          <w:ilvl w:val="0"/>
          <w:numId w:val="15"/>
        </w:numPr>
        <w:spacing w:before="0"/>
      </w:pPr>
      <w:proofErr w:type="spellStart"/>
      <w:r>
        <w:t>sFTP</w:t>
      </w:r>
      <w:proofErr w:type="spellEnd"/>
    </w:p>
    <w:p w14:paraId="444D2E01" w14:textId="379331C4" w:rsidR="00D978C1" w:rsidRDefault="00D978C1" w:rsidP="00D978C1">
      <w:pPr>
        <w:pStyle w:val="ListParagraph"/>
        <w:numPr>
          <w:ilvl w:val="0"/>
          <w:numId w:val="15"/>
        </w:numPr>
      </w:pPr>
      <w:r>
        <w:t xml:space="preserve">REST </w:t>
      </w:r>
      <w:r w:rsidR="00D87BCE">
        <w:t>API</w:t>
      </w:r>
    </w:p>
    <w:p w14:paraId="12B946D0" w14:textId="5BBEE353" w:rsidR="00D87BCE" w:rsidRDefault="00D978C1" w:rsidP="00D978C1">
      <w:pPr>
        <w:pStyle w:val="ListParagraph"/>
        <w:numPr>
          <w:ilvl w:val="0"/>
          <w:numId w:val="15"/>
        </w:numPr>
      </w:pPr>
      <w:r>
        <w:t>D</w:t>
      </w:r>
      <w:r w:rsidR="00A47F16">
        <w:t>atabase</w:t>
      </w:r>
      <w:r>
        <w:t xml:space="preserve"> </w:t>
      </w:r>
      <w:r w:rsidR="00D87BCE">
        <w:t>Connector</w:t>
      </w:r>
      <w:r>
        <w:t>s</w:t>
      </w:r>
    </w:p>
    <w:p w14:paraId="22695643" w14:textId="105FEF3D" w:rsidR="00D978C1" w:rsidRDefault="00D978C1" w:rsidP="00D978C1">
      <w:pPr>
        <w:pStyle w:val="ListParagraph"/>
        <w:numPr>
          <w:ilvl w:val="0"/>
          <w:numId w:val="15"/>
        </w:numPr>
      </w:pPr>
      <w:r>
        <w:t xml:space="preserve">IoT </w:t>
      </w:r>
      <w:r w:rsidR="001E4E80">
        <w:t>Data Transfer (MQTT or HTTPS)</w:t>
      </w:r>
    </w:p>
    <w:p w14:paraId="4C2A95A0" w14:textId="18A47896" w:rsidR="00D978C1" w:rsidRDefault="00D978C1" w:rsidP="00D978C1">
      <w:pPr>
        <w:spacing w:before="0"/>
        <w:ind w:left="0"/>
      </w:pPr>
      <w:r>
        <w:t xml:space="preserve">from these domains </w:t>
      </w:r>
    </w:p>
    <w:p w14:paraId="723AFD16" w14:textId="097E6D21" w:rsidR="00D978C1" w:rsidRDefault="00D978C1" w:rsidP="00D978C1">
      <w:pPr>
        <w:pStyle w:val="ListParagraph"/>
        <w:numPr>
          <w:ilvl w:val="0"/>
          <w:numId w:val="16"/>
        </w:numPr>
        <w:spacing w:before="0"/>
      </w:pPr>
      <w:r>
        <w:t>Data Center</w:t>
      </w:r>
      <w:r w:rsidR="00A47F16">
        <w:t>s</w:t>
      </w:r>
    </w:p>
    <w:p w14:paraId="56E0E4D8" w14:textId="54826201" w:rsidR="00D978C1" w:rsidRDefault="00D978C1" w:rsidP="00D978C1">
      <w:pPr>
        <w:pStyle w:val="ListParagraph"/>
        <w:numPr>
          <w:ilvl w:val="0"/>
          <w:numId w:val="16"/>
        </w:numPr>
        <w:spacing w:before="0"/>
      </w:pPr>
      <w:r>
        <w:t xml:space="preserve">On-Premise </w:t>
      </w:r>
    </w:p>
    <w:p w14:paraId="6B931320" w14:textId="45F640D5" w:rsidR="00D978C1" w:rsidRDefault="00D978C1" w:rsidP="00D978C1">
      <w:pPr>
        <w:pStyle w:val="ListParagraph"/>
        <w:numPr>
          <w:ilvl w:val="0"/>
          <w:numId w:val="16"/>
        </w:numPr>
        <w:spacing w:before="0"/>
      </w:pPr>
      <w:r>
        <w:t>IoT Edge devices</w:t>
      </w:r>
    </w:p>
    <w:p w14:paraId="1321F44A" w14:textId="4E380368" w:rsidR="001E4E80" w:rsidRDefault="001E4E80" w:rsidP="001E4E80">
      <w:pPr>
        <w:spacing w:before="0"/>
        <w:ind w:left="0"/>
      </w:pPr>
      <w:r>
        <w:t>via following gateway services:</w:t>
      </w:r>
    </w:p>
    <w:p w14:paraId="1D6C1BE9" w14:textId="1165EAE5" w:rsidR="001E4E80" w:rsidRDefault="001E4E80" w:rsidP="001E4E80">
      <w:pPr>
        <w:pStyle w:val="ListParagraph"/>
        <w:numPr>
          <w:ilvl w:val="0"/>
          <w:numId w:val="16"/>
        </w:numPr>
        <w:spacing w:before="0"/>
      </w:pPr>
      <w:r>
        <w:t>Secure Data Gateway</w:t>
      </w:r>
    </w:p>
    <w:p w14:paraId="5777864C" w14:textId="0EB8CE0B" w:rsidR="001E4E80" w:rsidRDefault="001E4E80" w:rsidP="001E4E80">
      <w:pPr>
        <w:pStyle w:val="ListParagraph"/>
        <w:numPr>
          <w:ilvl w:val="0"/>
          <w:numId w:val="16"/>
        </w:numPr>
        <w:spacing w:before="0"/>
      </w:pPr>
      <w:r>
        <w:t>Application Server</w:t>
      </w:r>
    </w:p>
    <w:p w14:paraId="1F67E47B" w14:textId="3A725D60" w:rsidR="001E4E80" w:rsidRDefault="001E4E80" w:rsidP="001E4E80">
      <w:pPr>
        <w:pStyle w:val="ListParagraph"/>
        <w:numPr>
          <w:ilvl w:val="0"/>
          <w:numId w:val="16"/>
        </w:numPr>
        <w:spacing w:before="0"/>
      </w:pPr>
      <w:r>
        <w:t>IoT Gateway/Hub</w:t>
      </w:r>
    </w:p>
    <w:p w14:paraId="55E78246" w14:textId="77777777" w:rsidR="001E4E80" w:rsidRDefault="001E4E80" w:rsidP="001E4E80">
      <w:pPr>
        <w:spacing w:before="0"/>
      </w:pPr>
    </w:p>
    <w:p w14:paraId="75EAA8C9" w14:textId="7C79C3B4" w:rsidR="001E4E80" w:rsidRDefault="001E4E80" w:rsidP="00C83702">
      <w:pPr>
        <w:spacing w:before="0"/>
        <w:ind w:left="0"/>
      </w:pPr>
      <w:r>
        <w:t xml:space="preserve">The data sourcing patterns in the CI-CE cloud environment are illustrated in </w:t>
      </w:r>
      <w:r>
        <w:fldChar w:fldCharType="begin"/>
      </w:r>
      <w:r>
        <w:instrText xml:space="preserve"> REF _Ref8772287 \h </w:instrText>
      </w:r>
      <w:r>
        <w:fldChar w:fldCharType="separate"/>
      </w:r>
      <w:r w:rsidR="00EC7178">
        <w:t xml:space="preserve">Figure </w:t>
      </w:r>
      <w:r w:rsidR="00EC7178">
        <w:rPr>
          <w:noProof/>
        </w:rPr>
        <w:t>14</w:t>
      </w:r>
      <w:r>
        <w:fldChar w:fldCharType="end"/>
      </w:r>
      <w:r>
        <w:t>.</w:t>
      </w:r>
    </w:p>
    <w:p w14:paraId="6C97BE75" w14:textId="7677E876" w:rsidR="001E4E80" w:rsidRDefault="008E1DB2" w:rsidP="001E4E80">
      <w:pPr>
        <w:spacing w:before="0"/>
      </w:pPr>
      <w:r>
        <w:rPr>
          <w:noProof/>
          <w:lang w:eastAsia="zh-CN"/>
        </w:rPr>
        <w:lastRenderedPageBreak/>
        <w:drawing>
          <wp:inline distT="0" distB="0" distL="0" distR="0" wp14:anchorId="1043BAA9" wp14:editId="711DFCB0">
            <wp:extent cx="5852160" cy="320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52160" cy="3200400"/>
                    </a:xfrm>
                    <a:prstGeom prst="rect">
                      <a:avLst/>
                    </a:prstGeom>
                    <a:noFill/>
                  </pic:spPr>
                </pic:pic>
              </a:graphicData>
            </a:graphic>
          </wp:inline>
        </w:drawing>
      </w:r>
    </w:p>
    <w:p w14:paraId="6AF01FBE" w14:textId="298B2E51" w:rsidR="001E4E80" w:rsidRDefault="001E4E80" w:rsidP="001E4E80">
      <w:pPr>
        <w:pStyle w:val="Caption"/>
      </w:pPr>
      <w:bookmarkStart w:id="60" w:name="_Ref8772287"/>
      <w:r>
        <w:t xml:space="preserve">Figure </w:t>
      </w:r>
      <w:fldSimple w:instr=" SEQ Figure \* ARABIC ">
        <w:r w:rsidR="00EC7178">
          <w:rPr>
            <w:noProof/>
          </w:rPr>
          <w:t>14</w:t>
        </w:r>
      </w:fldSimple>
      <w:bookmarkEnd w:id="60"/>
      <w:r>
        <w:t xml:space="preserve"> Data Sourcing Patterns in the </w:t>
      </w:r>
      <w:r w:rsidR="0049095B">
        <w:t>DICE</w:t>
      </w:r>
      <w:r>
        <w:t xml:space="preserve"> </w:t>
      </w:r>
      <w:r w:rsidR="00D51B93">
        <w:t xml:space="preserve">Hybrid </w:t>
      </w:r>
      <w:r>
        <w:t>Cloud environment</w:t>
      </w:r>
      <w:r w:rsidR="00546BE3">
        <w:t xml:space="preserve"> - Illustration</w:t>
      </w:r>
    </w:p>
    <w:p w14:paraId="660167C6" w14:textId="4F05E058" w:rsidR="00E47D96" w:rsidRDefault="00A47F16" w:rsidP="00CE6219">
      <w:pPr>
        <w:pStyle w:val="Paragraph2"/>
      </w:pPr>
      <w:r>
        <w:t>As shown, the data sourcing in a hybrid cloud environment could be quite complex</w:t>
      </w:r>
      <w:r w:rsidR="00E47D96">
        <w:t xml:space="preserve"> where the required data sources may be located anywhere. From Data </w:t>
      </w:r>
      <w:r w:rsidR="008E1DB2">
        <w:t>Foundation</w:t>
      </w:r>
      <w:r w:rsidR="00E47D96">
        <w:t xml:space="preserve">’s perspective, raw data should always be available via Edge Node of Hadoop or Kafka. However, the data staging area may be located on one of the three </w:t>
      </w:r>
      <w:r w:rsidR="0030731D">
        <w:t xml:space="preserve">or more </w:t>
      </w:r>
      <w:r w:rsidR="00E47D96">
        <w:t>appliances:</w:t>
      </w:r>
    </w:p>
    <w:p w14:paraId="2AFEE135" w14:textId="73F6EA3A" w:rsidR="00A47F16" w:rsidRDefault="00E47D96" w:rsidP="00CE6219">
      <w:pPr>
        <w:pStyle w:val="Paragraph2"/>
        <w:numPr>
          <w:ilvl w:val="0"/>
          <w:numId w:val="17"/>
        </w:numPr>
      </w:pPr>
      <w:r>
        <w:t>Secure Data Gateway</w:t>
      </w:r>
    </w:p>
    <w:p w14:paraId="6284B4B2" w14:textId="2F7C8036" w:rsidR="00E47D96" w:rsidRDefault="00E47D96" w:rsidP="00CE6219">
      <w:pPr>
        <w:pStyle w:val="Paragraph2"/>
        <w:numPr>
          <w:ilvl w:val="0"/>
          <w:numId w:val="17"/>
        </w:numPr>
      </w:pPr>
      <w:r>
        <w:t xml:space="preserve">Application Server that runs the </w:t>
      </w:r>
      <w:r w:rsidR="00211E7A">
        <w:t xml:space="preserve">backend </w:t>
      </w:r>
      <w:r>
        <w:t>application</w:t>
      </w:r>
      <w:r w:rsidR="00211E7A">
        <w:t>s</w:t>
      </w:r>
      <w:r>
        <w:t xml:space="preserve"> and </w:t>
      </w:r>
      <w:r w:rsidR="00211E7A">
        <w:t>likely</w:t>
      </w:r>
      <w:r>
        <w:t xml:space="preserve"> located in the K8s cluster</w:t>
      </w:r>
    </w:p>
    <w:p w14:paraId="7898322B" w14:textId="1FBEAC5F" w:rsidR="00E47D96" w:rsidRDefault="00E47D96" w:rsidP="00CE6219">
      <w:pPr>
        <w:pStyle w:val="Paragraph2"/>
        <w:numPr>
          <w:ilvl w:val="0"/>
          <w:numId w:val="17"/>
        </w:numPr>
      </w:pPr>
      <w:r>
        <w:t>IoT Gateway or Hub where data from IoT devices are collected</w:t>
      </w:r>
    </w:p>
    <w:p w14:paraId="5E12864B" w14:textId="29E4154C" w:rsidR="00211E7A" w:rsidRDefault="00211E7A" w:rsidP="00E93054">
      <w:pPr>
        <w:pStyle w:val="Heading4"/>
      </w:pPr>
      <w:r>
        <w:t>Data Movement</w:t>
      </w:r>
    </w:p>
    <w:p w14:paraId="168D207A" w14:textId="111864F3" w:rsidR="00AA030E" w:rsidRPr="00AA030E" w:rsidRDefault="00AA030E" w:rsidP="00CE6219">
      <w:pPr>
        <w:pStyle w:val="Paragraph2"/>
      </w:pPr>
      <w:r>
        <w:t xml:space="preserve">Data movement between </w:t>
      </w:r>
      <w:r w:rsidR="004808CC">
        <w:t xml:space="preserve">any </w:t>
      </w:r>
      <w:r>
        <w:t xml:space="preserve">two domains (e.g., two Data </w:t>
      </w:r>
      <w:proofErr w:type="spellStart"/>
      <w:r>
        <w:t>Centers</w:t>
      </w:r>
      <w:proofErr w:type="spellEnd"/>
      <w:r>
        <w:t xml:space="preserve"> or IoT Edge and Data </w:t>
      </w:r>
      <w:proofErr w:type="spellStart"/>
      <w:r>
        <w:t>Center</w:t>
      </w:r>
      <w:proofErr w:type="spellEnd"/>
      <w:r>
        <w:t xml:space="preserve">) is costly in terms of latency and money. Therefore, the design of a data pipeline needs to be carefully thought through in a hybrid cloud or multi-cloud environment. A general rule of thumb is to avoid the data movement unless </w:t>
      </w:r>
      <w:r w:rsidR="004808CC">
        <w:t xml:space="preserve">it is </w:t>
      </w:r>
      <w:r>
        <w:t xml:space="preserve">necessary. Therefore, it is not recommended that the data zones (Raw, Conformed and User/Enriched) in a data lake be distributed </w:t>
      </w:r>
      <w:r w:rsidR="002407E0">
        <w:t>across</w:t>
      </w:r>
      <w:r>
        <w:t xml:space="preserve"> multiple clouds since data moving across these zones is normally in large volume.</w:t>
      </w:r>
    </w:p>
    <w:p w14:paraId="36F5CDDE" w14:textId="2E11D04A" w:rsidR="00D87BCE" w:rsidRDefault="00D87BCE" w:rsidP="00E93054">
      <w:pPr>
        <w:pStyle w:val="Heading4"/>
      </w:pPr>
      <w:r>
        <w:t>Data Fabric</w:t>
      </w:r>
    </w:p>
    <w:p w14:paraId="2295000E" w14:textId="54AFCEA1" w:rsidR="00CA633A" w:rsidRDefault="00211E7A" w:rsidP="00211E7A">
      <w:pPr>
        <w:ind w:left="0"/>
      </w:pPr>
      <w:r>
        <w:t xml:space="preserve">Data Fabric in the hybrid cloud environment may integrate with Master Data Management (MDM) available from the public cloud. For example, the client may leverage the CRM service from </w:t>
      </w:r>
      <w:proofErr w:type="spellStart"/>
      <w:r>
        <w:t>Sale</w:t>
      </w:r>
      <w:r w:rsidR="00935E14">
        <w:t>s</w:t>
      </w:r>
      <w:r>
        <w:t>Force</w:t>
      </w:r>
      <w:proofErr w:type="spellEnd"/>
      <w:r>
        <w:t xml:space="preserve"> to </w:t>
      </w:r>
      <w:r w:rsidR="00CA633A">
        <w:t xml:space="preserve">transfer the Customer data leveraging the Master Data and Reference Data </w:t>
      </w:r>
      <w:r w:rsidR="002407E0">
        <w:t>to integrate the data on</w:t>
      </w:r>
      <w:r w:rsidR="00CA633A">
        <w:t xml:space="preserve"> the </w:t>
      </w:r>
      <w:r w:rsidR="0049095B">
        <w:t>DICE</w:t>
      </w:r>
      <w:r w:rsidR="00CA633A">
        <w:t xml:space="preserve"> platform.</w:t>
      </w:r>
    </w:p>
    <w:p w14:paraId="7C706BE3" w14:textId="630F9204" w:rsidR="00211E7A" w:rsidRPr="00211E7A" w:rsidRDefault="00CA633A" w:rsidP="00211E7A">
      <w:pPr>
        <w:ind w:left="0"/>
      </w:pPr>
      <w:r>
        <w:t xml:space="preserve">In Data Fabric, complex integration patterns such as </w:t>
      </w:r>
      <w:r w:rsidR="00A92131">
        <w:t>streaming</w:t>
      </w:r>
      <w:r w:rsidR="002407E0">
        <w:t xml:space="preserve"> data integrat</w:t>
      </w:r>
      <w:r w:rsidR="004808CC">
        <w:t>ion</w:t>
      </w:r>
      <w:r w:rsidR="002407E0">
        <w:t xml:space="preserve"> with the analytics outcomes from a public cloud may also be required by some use cases. </w:t>
      </w:r>
      <w:r w:rsidR="00A92131">
        <w:t xml:space="preserve">Latency analysis for End-to-End pipelines need to be performed to ensure </w:t>
      </w:r>
      <w:r w:rsidR="00B606E2">
        <w:t xml:space="preserve">that </w:t>
      </w:r>
      <w:r w:rsidR="00A92131">
        <w:t>the solution address</w:t>
      </w:r>
      <w:r w:rsidR="00B606E2">
        <w:t>es</w:t>
      </w:r>
      <w:r w:rsidR="00A92131">
        <w:t xml:space="preserve"> </w:t>
      </w:r>
      <w:r w:rsidR="004808CC">
        <w:t xml:space="preserve">the SLA required by </w:t>
      </w:r>
      <w:r w:rsidR="00A92131">
        <w:t>the use cases.</w:t>
      </w:r>
    </w:p>
    <w:p w14:paraId="62DCC869" w14:textId="77777777" w:rsidR="00D87BCE" w:rsidRDefault="00D87BCE" w:rsidP="00E93054">
      <w:pPr>
        <w:pStyle w:val="Heading4"/>
      </w:pPr>
      <w:r>
        <w:t>Data Consume</w:t>
      </w:r>
    </w:p>
    <w:p w14:paraId="60D5E5D8" w14:textId="1F8F13D1" w:rsidR="00AA030E" w:rsidRDefault="00531B06" w:rsidP="00CE6219">
      <w:pPr>
        <w:pStyle w:val="Paragraph2"/>
      </w:pPr>
      <w:r>
        <w:t xml:space="preserve">The data flows in and out through the APIs </w:t>
      </w:r>
      <w:r w:rsidR="00AA030E">
        <w:t>should</w:t>
      </w:r>
      <w:r>
        <w:t xml:space="preserve"> </w:t>
      </w:r>
      <w:r w:rsidR="00A92131">
        <w:t>be</w:t>
      </w:r>
      <w:r>
        <w:t xml:space="preserve"> small volume</w:t>
      </w:r>
      <w:r w:rsidR="00A92131">
        <w:t>s</w:t>
      </w:r>
      <w:r>
        <w:t xml:space="preserve"> </w:t>
      </w:r>
      <w:r w:rsidR="002175D8">
        <w:t xml:space="preserve">of </w:t>
      </w:r>
      <w:r>
        <w:t>data. For</w:t>
      </w:r>
      <w:r w:rsidR="00915500">
        <w:t xml:space="preserve"> a</w:t>
      </w:r>
      <w:r>
        <w:t xml:space="preserve"> large volume </w:t>
      </w:r>
      <w:r w:rsidR="00915500">
        <w:t xml:space="preserve">of </w:t>
      </w:r>
      <w:r>
        <w:t xml:space="preserve">data, the application </w:t>
      </w:r>
      <w:r w:rsidR="00AA030E">
        <w:t>should</w:t>
      </w:r>
      <w:r>
        <w:t xml:space="preserve"> leverage </w:t>
      </w:r>
      <w:r w:rsidR="00AA31A0">
        <w:t>the</w:t>
      </w:r>
      <w:r>
        <w:t xml:space="preserve"> secure </w:t>
      </w:r>
      <w:r w:rsidR="00AA030E">
        <w:t xml:space="preserve">data </w:t>
      </w:r>
      <w:r>
        <w:t>gateway to move the data.</w:t>
      </w:r>
      <w:r w:rsidR="00546441">
        <w:t xml:space="preserve"> </w:t>
      </w:r>
    </w:p>
    <w:p w14:paraId="007524E8" w14:textId="67618A07" w:rsidR="005E284C" w:rsidRDefault="00A92131" w:rsidP="00CE6219">
      <w:pPr>
        <w:pStyle w:val="Paragraph2"/>
      </w:pPr>
      <w:r>
        <w:t>Even if</w:t>
      </w:r>
      <w:r w:rsidR="00AA030E">
        <w:t xml:space="preserve"> the applications and the dependent microservices </w:t>
      </w:r>
      <w:r>
        <w:t xml:space="preserve">have small volume of data </w:t>
      </w:r>
      <w:r>
        <w:lastRenderedPageBreak/>
        <w:t>exchange</w:t>
      </w:r>
      <w:r w:rsidR="004808CC">
        <w:t>d</w:t>
      </w:r>
      <w:r w:rsidR="00AA030E">
        <w:t xml:space="preserve"> through the REST API calls, the best practice for designing an application or microservice is to always minimize the network traffic for application data flows by adopting a design principle in analogy to “predicate pushdown” for data queries</w:t>
      </w:r>
      <w:r w:rsidR="00AA31A0">
        <w:t xml:space="preserve"> or acquisitions</w:t>
      </w:r>
      <w:r w:rsidR="00AA030E">
        <w:t xml:space="preserve">. </w:t>
      </w:r>
    </w:p>
    <w:p w14:paraId="77D5185C" w14:textId="624C58EF" w:rsidR="00351263" w:rsidRDefault="00351263" w:rsidP="00E93054">
      <w:pPr>
        <w:pStyle w:val="Heading3"/>
      </w:pPr>
      <w:bookmarkStart w:id="61" w:name="_Toc17853904"/>
      <w:r>
        <w:t>Microservice and API Framework</w:t>
      </w:r>
      <w:bookmarkEnd w:id="61"/>
    </w:p>
    <w:p w14:paraId="2B13208D" w14:textId="3401373C" w:rsidR="00286841" w:rsidRDefault="00286841" w:rsidP="00286841">
      <w:pPr>
        <w:pStyle w:val="Heading4"/>
      </w:pPr>
      <w:r>
        <w:t>Microservice Environment</w:t>
      </w:r>
    </w:p>
    <w:p w14:paraId="3D671E64" w14:textId="439709F1" w:rsidR="00351263" w:rsidRDefault="00351263" w:rsidP="00351263">
      <w:r>
        <w:t xml:space="preserve">We choose Spring Boot as the default microservice </w:t>
      </w:r>
      <w:r w:rsidR="00286841">
        <w:t>environment</w:t>
      </w:r>
      <w:r>
        <w:t xml:space="preserve"> to develop</w:t>
      </w:r>
      <w:r w:rsidR="004808CC">
        <w:t xml:space="preserve"> and deploy</w:t>
      </w:r>
      <w:r>
        <w:t xml:space="preserve"> the</w:t>
      </w:r>
      <w:r w:rsidR="004808CC">
        <w:t xml:space="preserve"> DICE</w:t>
      </w:r>
      <w:r>
        <w:t xml:space="preserve"> microservices. Spring Boot </w:t>
      </w:r>
      <w:r w:rsidR="004808CC">
        <w:t>helps build</w:t>
      </w:r>
      <w:r>
        <w:t xml:space="preserve"> quickly production-ready applications and provides following features</w:t>
      </w:r>
    </w:p>
    <w:p w14:paraId="77534831" w14:textId="4823AB10" w:rsidR="00351263" w:rsidRDefault="00351263" w:rsidP="00351263">
      <w:pPr>
        <w:pStyle w:val="ListParagraph"/>
        <w:numPr>
          <w:ilvl w:val="0"/>
          <w:numId w:val="26"/>
        </w:numPr>
      </w:pPr>
      <w:r>
        <w:t>Web Development</w:t>
      </w:r>
    </w:p>
    <w:p w14:paraId="1B666F37" w14:textId="05375E27" w:rsidR="00351263" w:rsidRDefault="00351263" w:rsidP="00351263">
      <w:pPr>
        <w:pStyle w:val="ListParagraph"/>
        <w:numPr>
          <w:ilvl w:val="0"/>
          <w:numId w:val="26"/>
        </w:numPr>
      </w:pPr>
      <w:proofErr w:type="spellStart"/>
      <w:r>
        <w:t>SpringApplication</w:t>
      </w:r>
      <w:proofErr w:type="spellEnd"/>
    </w:p>
    <w:p w14:paraId="3823A55B" w14:textId="20E46917" w:rsidR="00351263" w:rsidRDefault="00351263" w:rsidP="00351263">
      <w:pPr>
        <w:pStyle w:val="ListParagraph"/>
        <w:numPr>
          <w:ilvl w:val="0"/>
          <w:numId w:val="26"/>
        </w:numPr>
      </w:pPr>
      <w:r>
        <w:t>Application Events and Listeners</w:t>
      </w:r>
    </w:p>
    <w:p w14:paraId="75A04B6D" w14:textId="07C1DF66" w:rsidR="00351263" w:rsidRDefault="00351263" w:rsidP="00351263">
      <w:pPr>
        <w:pStyle w:val="ListParagraph"/>
        <w:numPr>
          <w:ilvl w:val="0"/>
          <w:numId w:val="26"/>
        </w:numPr>
      </w:pPr>
      <w:r>
        <w:t>Admin features</w:t>
      </w:r>
    </w:p>
    <w:p w14:paraId="33A3F7AA" w14:textId="6BD418A7" w:rsidR="00351263" w:rsidRDefault="00351263" w:rsidP="00351263">
      <w:pPr>
        <w:pStyle w:val="ListParagraph"/>
        <w:numPr>
          <w:ilvl w:val="0"/>
          <w:numId w:val="26"/>
        </w:numPr>
      </w:pPr>
      <w:r>
        <w:t>Eternalized configuration</w:t>
      </w:r>
    </w:p>
    <w:p w14:paraId="42C2A2D9" w14:textId="516063CC" w:rsidR="00351263" w:rsidRDefault="00351263" w:rsidP="00351263">
      <w:pPr>
        <w:pStyle w:val="ListParagraph"/>
        <w:numPr>
          <w:ilvl w:val="0"/>
          <w:numId w:val="26"/>
        </w:numPr>
      </w:pPr>
      <w:r>
        <w:t>Properties files</w:t>
      </w:r>
    </w:p>
    <w:p w14:paraId="79E16B1D" w14:textId="76EF6D39" w:rsidR="00351263" w:rsidRDefault="00351263" w:rsidP="00351263">
      <w:pPr>
        <w:pStyle w:val="ListParagraph"/>
        <w:numPr>
          <w:ilvl w:val="0"/>
          <w:numId w:val="26"/>
        </w:numPr>
      </w:pPr>
      <w:r>
        <w:t>YAML support</w:t>
      </w:r>
    </w:p>
    <w:p w14:paraId="5A3E18D2" w14:textId="0540EC18" w:rsidR="00351263" w:rsidRDefault="00351263" w:rsidP="00351263">
      <w:pPr>
        <w:pStyle w:val="ListParagraph"/>
        <w:numPr>
          <w:ilvl w:val="0"/>
          <w:numId w:val="26"/>
        </w:numPr>
      </w:pPr>
      <w:r>
        <w:t>Type-safe configuration</w:t>
      </w:r>
    </w:p>
    <w:p w14:paraId="26ADFE88" w14:textId="3F92F06E" w:rsidR="00351263" w:rsidRDefault="00351263" w:rsidP="00351263">
      <w:pPr>
        <w:pStyle w:val="ListParagraph"/>
        <w:numPr>
          <w:ilvl w:val="0"/>
          <w:numId w:val="26"/>
        </w:numPr>
      </w:pPr>
      <w:r>
        <w:t>Logging</w:t>
      </w:r>
    </w:p>
    <w:p w14:paraId="031E8A60" w14:textId="3DEC416F" w:rsidR="00351263" w:rsidRDefault="00351263" w:rsidP="00351263">
      <w:pPr>
        <w:pStyle w:val="ListParagraph"/>
        <w:numPr>
          <w:ilvl w:val="0"/>
          <w:numId w:val="26"/>
        </w:numPr>
      </w:pPr>
      <w:r>
        <w:t>Security</w:t>
      </w:r>
    </w:p>
    <w:p w14:paraId="5F031E15" w14:textId="68C8C492" w:rsidR="005D5601" w:rsidRDefault="001B1DEC" w:rsidP="00351263">
      <w:r>
        <w:fldChar w:fldCharType="begin"/>
      </w:r>
      <w:r>
        <w:instrText xml:space="preserve"> REF _Ref17720033 \h </w:instrText>
      </w:r>
      <w:r>
        <w:fldChar w:fldCharType="separate"/>
      </w:r>
      <w:r w:rsidR="00EC7178">
        <w:t xml:space="preserve">Figure </w:t>
      </w:r>
      <w:r w:rsidR="00EC7178">
        <w:rPr>
          <w:noProof/>
        </w:rPr>
        <w:t>15</w:t>
      </w:r>
      <w:r>
        <w:fldChar w:fldCharType="end"/>
      </w:r>
      <w:r>
        <w:t xml:space="preserve"> i</w:t>
      </w:r>
      <w:r w:rsidR="005D5601">
        <w:t>llustrates the Web Service architecture in Spring Boot.</w:t>
      </w:r>
    </w:p>
    <w:p w14:paraId="7D3CA824" w14:textId="3F847946" w:rsidR="005D5601" w:rsidRDefault="001B1DEC" w:rsidP="00351263">
      <w:r>
        <w:rPr>
          <w:noProof/>
        </w:rPr>
        <w:drawing>
          <wp:inline distT="0" distB="0" distL="0" distR="0" wp14:anchorId="6534DF1A" wp14:editId="004E11C9">
            <wp:extent cx="5486400" cy="23321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332175"/>
                    </a:xfrm>
                    <a:prstGeom prst="rect">
                      <a:avLst/>
                    </a:prstGeom>
                    <a:noFill/>
                  </pic:spPr>
                </pic:pic>
              </a:graphicData>
            </a:graphic>
          </wp:inline>
        </w:drawing>
      </w:r>
    </w:p>
    <w:p w14:paraId="582D3A82" w14:textId="7EC642F6" w:rsidR="001B1DEC" w:rsidRDefault="001B1DEC" w:rsidP="001B1DEC">
      <w:pPr>
        <w:pStyle w:val="Caption"/>
      </w:pPr>
      <w:bookmarkStart w:id="62" w:name="_Ref17720033"/>
      <w:r>
        <w:t xml:space="preserve">Figure </w:t>
      </w:r>
      <w:fldSimple w:instr=" SEQ Figure \* ARABIC ">
        <w:r w:rsidR="00EC7178">
          <w:rPr>
            <w:noProof/>
          </w:rPr>
          <w:t>15</w:t>
        </w:r>
      </w:fldSimple>
      <w:bookmarkEnd w:id="62"/>
      <w:r>
        <w:t xml:space="preserve"> Default Microservice Framework - Spring Boot</w:t>
      </w:r>
    </w:p>
    <w:p w14:paraId="44C7CC53" w14:textId="081F3E45" w:rsidR="00286841" w:rsidRDefault="00286841" w:rsidP="00286841">
      <w:pPr>
        <w:pStyle w:val="Heading4"/>
      </w:pPr>
      <w:r>
        <w:t>API Framework</w:t>
      </w:r>
    </w:p>
    <w:p w14:paraId="2B97047C" w14:textId="31A49809" w:rsidR="00351263" w:rsidRDefault="00286841" w:rsidP="00351263">
      <w:r>
        <w:t>W</w:t>
      </w:r>
      <w:r w:rsidR="00351263">
        <w:t xml:space="preserve">e choose Spring Cloud as the default ecosystem </w:t>
      </w:r>
      <w:r>
        <w:t xml:space="preserve">for the API </w:t>
      </w:r>
      <w:r w:rsidR="00351263">
        <w:t>framework</w:t>
      </w:r>
      <w:r w:rsidR="00D76DC1">
        <w:t xml:space="preserve">. </w:t>
      </w:r>
      <w:r>
        <w:t>Only a subset of</w:t>
      </w:r>
      <w:r w:rsidR="00D76DC1">
        <w:t xml:space="preserve"> </w:t>
      </w:r>
      <w:r>
        <w:t>the</w:t>
      </w:r>
      <w:r w:rsidR="00D76DC1">
        <w:t xml:space="preserve"> Spring Cloud </w:t>
      </w:r>
      <w:r>
        <w:t>components is</w:t>
      </w:r>
      <w:r w:rsidR="00D76DC1">
        <w:t xml:space="preserve"> </w:t>
      </w:r>
      <w:r>
        <w:t>used</w:t>
      </w:r>
      <w:r w:rsidR="00D76DC1">
        <w:t xml:space="preserve"> to complement the existing Kubernetes features. These components include</w:t>
      </w:r>
    </w:p>
    <w:p w14:paraId="65FF3466" w14:textId="4742A5CF" w:rsidR="00D76DC1" w:rsidRDefault="00D76DC1" w:rsidP="00D76DC1">
      <w:pPr>
        <w:pStyle w:val="ListParagraph"/>
        <w:numPr>
          <w:ilvl w:val="0"/>
          <w:numId w:val="27"/>
        </w:numPr>
      </w:pPr>
      <w:proofErr w:type="spellStart"/>
      <w:r>
        <w:t>Zuul</w:t>
      </w:r>
      <w:proofErr w:type="spellEnd"/>
      <w:r>
        <w:t xml:space="preserve"> API Gateway</w:t>
      </w:r>
    </w:p>
    <w:p w14:paraId="1032001D" w14:textId="4ACB8504" w:rsidR="00D76DC1" w:rsidRDefault="00D76DC1" w:rsidP="00D76DC1">
      <w:pPr>
        <w:spacing w:before="0"/>
        <w:ind w:left="810"/>
      </w:pPr>
      <w:proofErr w:type="spellStart"/>
      <w:r>
        <w:t>Zuul</w:t>
      </w:r>
      <w:proofErr w:type="spellEnd"/>
      <w:r>
        <w:t xml:space="preserve"> is a s</w:t>
      </w:r>
      <w:r w:rsidRPr="00D76DC1">
        <w:t>ingle-entry point for accessing microservices, it provides dynamic routing, monitoring resilience, security and mo</w:t>
      </w:r>
      <w:r>
        <w:t>re</w:t>
      </w:r>
    </w:p>
    <w:p w14:paraId="7895A65C" w14:textId="634106FC" w:rsidR="00D76DC1" w:rsidRDefault="00D76DC1" w:rsidP="00D76DC1">
      <w:pPr>
        <w:pStyle w:val="ListParagraph"/>
        <w:numPr>
          <w:ilvl w:val="0"/>
          <w:numId w:val="27"/>
        </w:numPr>
        <w:spacing w:before="0"/>
      </w:pPr>
      <w:r>
        <w:t>Eureka</w:t>
      </w:r>
    </w:p>
    <w:p w14:paraId="088B1795" w14:textId="2845715E" w:rsidR="00D76DC1" w:rsidRDefault="00D76DC1" w:rsidP="00D76DC1">
      <w:pPr>
        <w:spacing w:before="0"/>
        <w:ind w:left="810"/>
      </w:pPr>
      <w:r>
        <w:t>Eureka is a</w:t>
      </w:r>
      <w:r w:rsidRPr="00D76DC1">
        <w:t xml:space="preserve"> REST (Representational State Transfer) API based service that is primarily used for locating other REST API services via registration and discovery</w:t>
      </w:r>
    </w:p>
    <w:p w14:paraId="23997C68" w14:textId="4B59A7A6" w:rsidR="00D76DC1" w:rsidRDefault="00D76DC1" w:rsidP="00D76DC1">
      <w:pPr>
        <w:pStyle w:val="ListParagraph"/>
        <w:numPr>
          <w:ilvl w:val="0"/>
          <w:numId w:val="27"/>
        </w:numPr>
        <w:spacing w:before="0"/>
      </w:pPr>
      <w:r>
        <w:t>Configuration Service</w:t>
      </w:r>
    </w:p>
    <w:p w14:paraId="50B5CF22" w14:textId="7A853899" w:rsidR="00D76DC1" w:rsidRPr="00351263" w:rsidRDefault="00D76DC1" w:rsidP="00D76DC1">
      <w:pPr>
        <w:pStyle w:val="ListParagraph"/>
        <w:numPr>
          <w:ilvl w:val="0"/>
          <w:numId w:val="27"/>
        </w:numPr>
        <w:spacing w:before="0"/>
      </w:pPr>
      <w:r>
        <w:t>Authentication Service</w:t>
      </w:r>
    </w:p>
    <w:p w14:paraId="2750DE76" w14:textId="4A3BEBE2" w:rsidR="002407E0" w:rsidRDefault="004179D7" w:rsidP="00E93054">
      <w:pPr>
        <w:pStyle w:val="Heading3"/>
      </w:pPr>
      <w:bookmarkStart w:id="63" w:name="_Toc17853905"/>
      <w:r>
        <w:lastRenderedPageBreak/>
        <w:t xml:space="preserve">Challenges </w:t>
      </w:r>
      <w:r w:rsidR="00C47836">
        <w:t>to Clients</w:t>
      </w:r>
      <w:bookmarkEnd w:id="63"/>
    </w:p>
    <w:p w14:paraId="7FC6CFBE" w14:textId="05F322B0" w:rsidR="004179D7" w:rsidRDefault="002407E0" w:rsidP="00DD7C72">
      <w:r>
        <w:t xml:space="preserve">In a Hybrid and Multi-Cloud environment, the data landscape is </w:t>
      </w:r>
      <w:r w:rsidR="004179D7">
        <w:t xml:space="preserve">greatly </w:t>
      </w:r>
      <w:r>
        <w:t xml:space="preserve">extended. </w:t>
      </w:r>
      <w:r w:rsidR="004179D7">
        <w:t>The main challenges with this environment are in the areas of security</w:t>
      </w:r>
      <w:r w:rsidR="006113A6">
        <w:t>,</w:t>
      </w:r>
      <w:r w:rsidR="004179D7">
        <w:t xml:space="preserve"> data governance</w:t>
      </w:r>
      <w:r w:rsidR="00A92131">
        <w:t xml:space="preserve"> </w:t>
      </w:r>
      <w:r w:rsidR="006113A6">
        <w:t>and</w:t>
      </w:r>
      <w:r w:rsidR="00A92131">
        <w:t xml:space="preserve"> data </w:t>
      </w:r>
      <w:r w:rsidR="004179D7">
        <w:t>management</w:t>
      </w:r>
      <w:r w:rsidR="009D0CB7">
        <w:t>, f</w:t>
      </w:r>
      <w:r w:rsidR="004179D7">
        <w:t>or example, track</w:t>
      </w:r>
      <w:r w:rsidR="00286841">
        <w:t>ing</w:t>
      </w:r>
      <w:r w:rsidR="004179D7">
        <w:t xml:space="preserve"> the end-to-end data lineage to ensure the accountability of the business owners or </w:t>
      </w:r>
      <w:r w:rsidR="00286841">
        <w:t>assurance of</w:t>
      </w:r>
      <w:r w:rsidR="004179D7">
        <w:t xml:space="preserve"> the </w:t>
      </w:r>
      <w:r w:rsidR="00A92131">
        <w:t>security</w:t>
      </w:r>
      <w:r w:rsidR="004179D7">
        <w:t xml:space="preserve"> compliance. </w:t>
      </w:r>
    </w:p>
    <w:p w14:paraId="7C09EA1A" w14:textId="3393FD03" w:rsidR="00AA31A0" w:rsidRDefault="002407E0" w:rsidP="00DD7C72">
      <w:r>
        <w:t xml:space="preserve">No </w:t>
      </w:r>
      <w:r w:rsidR="00AA31A0">
        <w:t xml:space="preserve">out-of-box </w:t>
      </w:r>
      <w:r>
        <w:t xml:space="preserve">tool currently exists in </w:t>
      </w:r>
      <w:r w:rsidR="00AA31A0">
        <w:t>overlooking</w:t>
      </w:r>
      <w:r>
        <w:t xml:space="preserve"> the security or data </w:t>
      </w:r>
      <w:r w:rsidR="00A92131">
        <w:t>governance/management</w:t>
      </w:r>
      <w:r>
        <w:t xml:space="preserve"> across multiple clouds or domains. Therefore, customized assets to manage the data based on client’s data landscape should be designed</w:t>
      </w:r>
      <w:r w:rsidR="00AA31A0">
        <w:t xml:space="preserve"> with </w:t>
      </w:r>
      <w:r w:rsidR="004C7F8F">
        <w:t>the considerations of security and data governance</w:t>
      </w:r>
      <w:r>
        <w:t xml:space="preserve">. </w:t>
      </w:r>
      <w:r w:rsidR="0096791B">
        <w:t xml:space="preserve">In this regard, OpenShift provides </w:t>
      </w:r>
      <w:r w:rsidR="0096791B" w:rsidRPr="0096791B">
        <w:t xml:space="preserve">enhanced visibility in viewing and managing all the </w:t>
      </w:r>
      <w:r w:rsidR="0096791B">
        <w:t xml:space="preserve">Kubernetes </w:t>
      </w:r>
      <w:r w:rsidR="0096791B" w:rsidRPr="0096791B">
        <w:t>clusters</w:t>
      </w:r>
      <w:r w:rsidR="0096791B">
        <w:t xml:space="preserve"> across clouds.</w:t>
      </w:r>
    </w:p>
    <w:p w14:paraId="745B2D17" w14:textId="1E6223AF" w:rsidR="002407E0" w:rsidRDefault="00AA31A0" w:rsidP="00DD7C72">
      <w:r>
        <w:t xml:space="preserve">The design may sometimes have to trade certain hybrid cloud features for security </w:t>
      </w:r>
      <w:r w:rsidR="004C7F8F">
        <w:t xml:space="preserve">compliance </w:t>
      </w:r>
      <w:r>
        <w:t xml:space="preserve">when high security risks are </w:t>
      </w:r>
      <w:r w:rsidR="004C7F8F">
        <w:t>identified</w:t>
      </w:r>
      <w:r>
        <w:t xml:space="preserve"> in the public clouds.</w:t>
      </w:r>
    </w:p>
    <w:p w14:paraId="165B08BD" w14:textId="31467095" w:rsidR="00531B06" w:rsidRDefault="00F07353" w:rsidP="00531B06">
      <w:pPr>
        <w:pStyle w:val="Heading2"/>
      </w:pPr>
      <w:bookmarkStart w:id="64" w:name="_Toc17853906"/>
      <w:r>
        <w:t>Data Foundation</w:t>
      </w:r>
      <w:bookmarkEnd w:id="64"/>
    </w:p>
    <w:p w14:paraId="3D6B08BC" w14:textId="4FF2FA1A" w:rsidR="00531B06" w:rsidRDefault="00531B06" w:rsidP="00CE6219">
      <w:pPr>
        <w:pStyle w:val="Paragraph2"/>
      </w:pPr>
      <w:r>
        <w:t xml:space="preserve">The </w:t>
      </w:r>
      <w:r w:rsidR="00F07353">
        <w:t xml:space="preserve">Data Foundation combined with Data and AI Toolkits is equivalent to </w:t>
      </w:r>
      <w:r>
        <w:t>Digital Insights architecture</w:t>
      </w:r>
      <w:r w:rsidR="00546441">
        <w:t xml:space="preserve"> </w:t>
      </w:r>
      <w:r w:rsidR="00256299">
        <w:t xml:space="preserve">as shown in </w:t>
      </w:r>
      <w:r w:rsidR="00256299">
        <w:fldChar w:fldCharType="begin"/>
      </w:r>
      <w:r w:rsidR="00256299">
        <w:instrText xml:space="preserve"> REF _Ref8824655 \h </w:instrText>
      </w:r>
      <w:r w:rsidR="00256299">
        <w:fldChar w:fldCharType="separate"/>
      </w:r>
      <w:r w:rsidR="00EC7178">
        <w:t xml:space="preserve">Figure </w:t>
      </w:r>
      <w:r w:rsidR="00EC7178">
        <w:rPr>
          <w:noProof/>
        </w:rPr>
        <w:t>16</w:t>
      </w:r>
      <w:r w:rsidR="00256299">
        <w:fldChar w:fldCharType="end"/>
      </w:r>
      <w:r>
        <w:t xml:space="preserve">. For the detail of the Digital Insights </w:t>
      </w:r>
      <w:r w:rsidR="0096791B">
        <w:t xml:space="preserve">reference </w:t>
      </w:r>
      <w:r>
        <w:t>architecture</w:t>
      </w:r>
      <w:r w:rsidR="00830569">
        <w:t xml:space="preserve"> or </w:t>
      </w:r>
      <w:r w:rsidR="0096791B">
        <w:t xml:space="preserve">its </w:t>
      </w:r>
      <w:r w:rsidR="00830569">
        <w:t>component functionality</w:t>
      </w:r>
      <w:r>
        <w:t>, please refer to</w:t>
      </w:r>
      <w:r w:rsidR="00160E2D">
        <w:t xml:space="preserve"> </w:t>
      </w:r>
      <w:hyperlink w:anchor="_References" w:history="1">
        <w:r w:rsidR="00160E2D" w:rsidRPr="00160E2D">
          <w:rPr>
            <w:rStyle w:val="Hyperlink"/>
            <w:i/>
          </w:rPr>
          <w:t>GBS Digital Insights White Paper v1.6</w:t>
        </w:r>
      </w:hyperlink>
      <w:r>
        <w:t>.</w:t>
      </w:r>
    </w:p>
    <w:p w14:paraId="4E3AF87A" w14:textId="1F36F2A2" w:rsidR="00531B06" w:rsidRDefault="00F07353" w:rsidP="00CE6219">
      <w:pPr>
        <w:pStyle w:val="Paragraph2"/>
      </w:pPr>
      <w:r>
        <w:rPr>
          <w:noProof/>
        </w:rPr>
        <w:drawing>
          <wp:inline distT="0" distB="0" distL="0" distR="0" wp14:anchorId="3F5F550D" wp14:editId="1F7B4B34">
            <wp:extent cx="5852160" cy="339923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2160" cy="3399233"/>
                    </a:xfrm>
                    <a:prstGeom prst="rect">
                      <a:avLst/>
                    </a:prstGeom>
                    <a:noFill/>
                  </pic:spPr>
                </pic:pic>
              </a:graphicData>
            </a:graphic>
          </wp:inline>
        </w:drawing>
      </w:r>
    </w:p>
    <w:p w14:paraId="3A90560E" w14:textId="22FC67EA" w:rsidR="00694C60" w:rsidRDefault="00694C60" w:rsidP="00694C60">
      <w:pPr>
        <w:pStyle w:val="Caption"/>
        <w:spacing w:before="0"/>
      </w:pPr>
      <w:bookmarkStart w:id="65" w:name="_Ref8824655"/>
      <w:r>
        <w:t xml:space="preserve">Figure </w:t>
      </w:r>
      <w:fldSimple w:instr=" SEQ Figure \* ARABIC ">
        <w:r w:rsidR="00EC7178">
          <w:rPr>
            <w:noProof/>
          </w:rPr>
          <w:t>16</w:t>
        </w:r>
      </w:fldSimple>
      <w:bookmarkEnd w:id="65"/>
      <w:r>
        <w:t xml:space="preserve"> </w:t>
      </w:r>
      <w:r w:rsidR="00A2466B">
        <w:t>Data Fabric</w:t>
      </w:r>
      <w:r>
        <w:t xml:space="preserve"> and Services - Digital Insights</w:t>
      </w:r>
    </w:p>
    <w:p w14:paraId="3184676E" w14:textId="43974C3A" w:rsidR="004E4AFE" w:rsidRDefault="004E4AFE" w:rsidP="00C7330C">
      <w:pPr>
        <w:keepNext/>
      </w:pPr>
      <w:r>
        <w:t xml:space="preserve">We highlight </w:t>
      </w:r>
      <w:r w:rsidR="0096791B">
        <w:t xml:space="preserve">here the </w:t>
      </w:r>
      <w:r>
        <w:t>key practice</w:t>
      </w:r>
      <w:r w:rsidR="00F07353">
        <w:t>s</w:t>
      </w:r>
      <w:r>
        <w:t xml:space="preserve"> </w:t>
      </w:r>
      <w:r w:rsidR="006C03DA">
        <w:t>that will help establish</w:t>
      </w:r>
      <w:r>
        <w:t xml:space="preserve"> </w:t>
      </w:r>
      <w:r w:rsidR="000B1792">
        <w:t>a successful</w:t>
      </w:r>
      <w:r>
        <w:t xml:space="preserve"> </w:t>
      </w:r>
      <w:r w:rsidR="004C7F8F">
        <w:t>Digital Insights platform</w:t>
      </w:r>
      <w:r>
        <w:t xml:space="preserve">. These key </w:t>
      </w:r>
      <w:r w:rsidR="0096791B">
        <w:t>practices</w:t>
      </w:r>
      <w:r>
        <w:t xml:space="preserve"> include</w:t>
      </w:r>
    </w:p>
    <w:p w14:paraId="5304C078" w14:textId="0FDA6041" w:rsidR="004E4AFE" w:rsidRDefault="006C03DA" w:rsidP="00C7330C">
      <w:pPr>
        <w:pStyle w:val="ListParagraph"/>
        <w:keepNext/>
        <w:numPr>
          <w:ilvl w:val="0"/>
          <w:numId w:val="3"/>
        </w:numPr>
      </w:pPr>
      <w:r>
        <w:t xml:space="preserve">Data Lake as </w:t>
      </w:r>
      <w:r w:rsidR="00C7330C">
        <w:t>Single Version of Truth</w:t>
      </w:r>
      <w:r w:rsidR="009D0CB7">
        <w:t xml:space="preserve"> </w:t>
      </w:r>
    </w:p>
    <w:p w14:paraId="4354599B" w14:textId="7E8451B2" w:rsidR="00C7330C" w:rsidRDefault="00C7330C" w:rsidP="004E4AFE">
      <w:pPr>
        <w:pStyle w:val="ListParagraph"/>
        <w:numPr>
          <w:ilvl w:val="0"/>
          <w:numId w:val="3"/>
        </w:numPr>
      </w:pPr>
      <w:r>
        <w:t xml:space="preserve">Common Data Layer </w:t>
      </w:r>
      <w:r w:rsidR="006C03DA">
        <w:t xml:space="preserve">that leverages Industry Data Model </w:t>
      </w:r>
      <w:r w:rsidR="004C7F8F">
        <w:t>as an accelerator</w:t>
      </w:r>
    </w:p>
    <w:p w14:paraId="0BCE980B" w14:textId="283EA741" w:rsidR="000B1792" w:rsidRDefault="000B1792" w:rsidP="004E4AFE">
      <w:pPr>
        <w:pStyle w:val="ListParagraph"/>
        <w:numPr>
          <w:ilvl w:val="0"/>
          <w:numId w:val="3"/>
        </w:numPr>
      </w:pPr>
      <w:r>
        <w:t>Master Data Management</w:t>
      </w:r>
      <w:r w:rsidR="004C7F8F">
        <w:t xml:space="preserve"> to ensure the quality of data integration</w:t>
      </w:r>
    </w:p>
    <w:p w14:paraId="2E479089" w14:textId="3B666125" w:rsidR="000B1792" w:rsidRDefault="000B1792" w:rsidP="004E4AFE">
      <w:pPr>
        <w:pStyle w:val="ListParagraph"/>
        <w:numPr>
          <w:ilvl w:val="0"/>
          <w:numId w:val="3"/>
        </w:numPr>
      </w:pPr>
      <w:r>
        <w:t>Data Governance – Data Quality Management and Data Lineage</w:t>
      </w:r>
    </w:p>
    <w:p w14:paraId="61A99936" w14:textId="2E04559A" w:rsidR="004C7F8F" w:rsidRPr="004E4AFE" w:rsidRDefault="004C7F8F" w:rsidP="004C7F8F">
      <w:r>
        <w:t xml:space="preserve">These four </w:t>
      </w:r>
      <w:r w:rsidR="0096791B">
        <w:t xml:space="preserve">practices </w:t>
      </w:r>
      <w:r>
        <w:t xml:space="preserve">should be </w:t>
      </w:r>
      <w:r w:rsidR="00D85450">
        <w:t xml:space="preserve">incorporated as design principles when implementing the </w:t>
      </w:r>
      <w:r w:rsidR="0096791B">
        <w:t>DICE Data Foundation</w:t>
      </w:r>
      <w:r w:rsidR="00D85450">
        <w:t>.</w:t>
      </w:r>
    </w:p>
    <w:p w14:paraId="2879B4F0" w14:textId="34F2E057" w:rsidR="00914657" w:rsidRDefault="0049095B" w:rsidP="00914657">
      <w:pPr>
        <w:pStyle w:val="Heading2"/>
      </w:pPr>
      <w:bookmarkStart w:id="66" w:name="_Hlk17716515"/>
      <w:bookmarkStart w:id="67" w:name="_Toc17853907"/>
      <w:r>
        <w:lastRenderedPageBreak/>
        <w:t>Published API Catalog</w:t>
      </w:r>
      <w:bookmarkEnd w:id="66"/>
      <w:bookmarkEnd w:id="67"/>
    </w:p>
    <w:p w14:paraId="601F158E" w14:textId="24DF04B6" w:rsidR="00914657" w:rsidRPr="005E1300" w:rsidRDefault="00A2466B" w:rsidP="00DD7C72">
      <w:r>
        <w:t xml:space="preserve">The </w:t>
      </w:r>
      <w:r w:rsidR="0049095B" w:rsidRPr="0049095B">
        <w:t>Published API Catalog</w:t>
      </w:r>
      <w:r>
        <w:t xml:space="preserve"> layer</w:t>
      </w:r>
      <w:r w:rsidR="0049095B">
        <w:t>,</w:t>
      </w:r>
      <w:r>
        <w:t xml:space="preserve"> enabled by </w:t>
      </w:r>
      <w:r w:rsidR="002C7C23">
        <w:t xml:space="preserve">REST </w:t>
      </w:r>
      <w:r>
        <w:t>APIs (</w:t>
      </w:r>
      <w:r w:rsidRPr="005E1300">
        <w:t>Application Programming Interfaces</w:t>
      </w:r>
      <w:r>
        <w:t>)</w:t>
      </w:r>
      <w:r w:rsidRPr="005E1300">
        <w:t xml:space="preserve"> </w:t>
      </w:r>
      <w:r w:rsidR="0049095B">
        <w:t>of the Microservices</w:t>
      </w:r>
      <w:r>
        <w:t xml:space="preserve">, is a logical layer that </w:t>
      </w:r>
      <w:r w:rsidRPr="005E1300">
        <w:t xml:space="preserve">provides an application runtime environment </w:t>
      </w:r>
      <w:r>
        <w:t>which</w:t>
      </w:r>
      <w:r w:rsidRPr="005E1300">
        <w:t xml:space="preserve"> enables </w:t>
      </w:r>
      <w:r>
        <w:t xml:space="preserve">most of the </w:t>
      </w:r>
      <w:r w:rsidRPr="005E1300">
        <w:t>application features</w:t>
      </w:r>
      <w:r>
        <w:t>.</w:t>
      </w:r>
    </w:p>
    <w:p w14:paraId="4E0209CE" w14:textId="356BC7B3" w:rsidR="002C7C23" w:rsidRDefault="00914657" w:rsidP="00DD7C72">
      <w:r w:rsidRPr="005E1300">
        <w:t xml:space="preserve">APIs expose to the applications the locally published </w:t>
      </w:r>
      <w:r w:rsidR="0049095B">
        <w:t>Micros</w:t>
      </w:r>
      <w:r w:rsidRPr="005E1300">
        <w:t>ervices</w:t>
      </w:r>
      <w:r w:rsidR="0096791B">
        <w:t>.</w:t>
      </w:r>
      <w:r w:rsidR="002C7C23">
        <w:t xml:space="preserve"> </w:t>
      </w:r>
      <w:r w:rsidR="0096791B">
        <w:t>This layer</w:t>
      </w:r>
      <w:r w:rsidR="002C7C23">
        <w:t xml:space="preserve"> support</w:t>
      </w:r>
      <w:r w:rsidR="0096791B">
        <w:t>s</w:t>
      </w:r>
      <w:r w:rsidR="002C7C23">
        <w:t xml:space="preserve"> three major categories of APIs related </w:t>
      </w:r>
      <w:r w:rsidR="00CE6219">
        <w:t xml:space="preserve">directly </w:t>
      </w:r>
      <w:r w:rsidR="002C7C23">
        <w:t xml:space="preserve">to </w:t>
      </w:r>
      <w:r w:rsidR="00CE6219">
        <w:t xml:space="preserve">the </w:t>
      </w:r>
      <w:r w:rsidR="002C7C23">
        <w:t xml:space="preserve">application functionality: </w:t>
      </w:r>
    </w:p>
    <w:p w14:paraId="16D89098" w14:textId="3B5F170D" w:rsidR="002C7C23" w:rsidRDefault="002C7C23" w:rsidP="00CE6219">
      <w:pPr>
        <w:pStyle w:val="Paragraph2"/>
        <w:numPr>
          <w:ilvl w:val="0"/>
          <w:numId w:val="31"/>
        </w:numPr>
      </w:pPr>
      <w:r>
        <w:t>Data APIs</w:t>
      </w:r>
    </w:p>
    <w:p w14:paraId="7EB6525D" w14:textId="2198A372" w:rsidR="002C7C23" w:rsidRDefault="002C7C23" w:rsidP="00CE6219">
      <w:pPr>
        <w:pStyle w:val="Paragraph2"/>
        <w:numPr>
          <w:ilvl w:val="0"/>
          <w:numId w:val="31"/>
        </w:numPr>
      </w:pPr>
      <w:r>
        <w:t>AI APIs</w:t>
      </w:r>
    </w:p>
    <w:p w14:paraId="238AD589" w14:textId="0CF96F3B" w:rsidR="00914657" w:rsidRDefault="002C7C23" w:rsidP="00CE6219">
      <w:pPr>
        <w:pStyle w:val="Paragraph2"/>
        <w:numPr>
          <w:ilvl w:val="0"/>
          <w:numId w:val="31"/>
        </w:numPr>
      </w:pPr>
      <w:r>
        <w:t>Orchestration APIs</w:t>
      </w:r>
    </w:p>
    <w:p w14:paraId="582CDEBB" w14:textId="02D8F8C5" w:rsidR="002C7C23" w:rsidRDefault="009E09E4" w:rsidP="00DD7C72">
      <w:r>
        <w:t>Each API may work with a group of underlying microservices (associated with either published or unpublished APIs).</w:t>
      </w:r>
    </w:p>
    <w:p w14:paraId="246E9A50" w14:textId="0F1C2A40" w:rsidR="00830569" w:rsidRPr="005E1300" w:rsidRDefault="0049095B" w:rsidP="006113A6">
      <w:pPr>
        <w:pStyle w:val="Paragraph2"/>
        <w:spacing w:before="120"/>
      </w:pPr>
      <w:r>
        <w:rPr>
          <w:noProof/>
        </w:rPr>
        <w:drawing>
          <wp:inline distT="0" distB="0" distL="0" distR="0" wp14:anchorId="04CF1449" wp14:editId="01BF32FC">
            <wp:extent cx="5852160" cy="17544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2160" cy="1754430"/>
                    </a:xfrm>
                    <a:prstGeom prst="rect">
                      <a:avLst/>
                    </a:prstGeom>
                    <a:noFill/>
                  </pic:spPr>
                </pic:pic>
              </a:graphicData>
            </a:graphic>
          </wp:inline>
        </w:drawing>
      </w:r>
    </w:p>
    <w:p w14:paraId="64C4BDBD" w14:textId="4D6501BB" w:rsidR="00830569" w:rsidRDefault="00830569" w:rsidP="00830569">
      <w:pPr>
        <w:pStyle w:val="Caption"/>
      </w:pPr>
      <w:bookmarkStart w:id="68" w:name="_Ref7912866"/>
      <w:r>
        <w:t xml:space="preserve">Figure </w:t>
      </w:r>
      <w:fldSimple w:instr=" SEQ Figure \* ARABIC ">
        <w:r w:rsidR="00EC7178">
          <w:rPr>
            <w:noProof/>
          </w:rPr>
          <w:t>17</w:t>
        </w:r>
      </w:fldSimple>
      <w:bookmarkEnd w:id="68"/>
      <w:r>
        <w:t xml:space="preserve"> Examples of </w:t>
      </w:r>
      <w:r w:rsidR="002C7C23">
        <w:t>APIs</w:t>
      </w:r>
    </w:p>
    <w:p w14:paraId="475B348A" w14:textId="559E84C8" w:rsidR="00531B06" w:rsidRDefault="0049095B" w:rsidP="00531B06">
      <w:pPr>
        <w:pStyle w:val="Heading2"/>
      </w:pPr>
      <w:bookmarkStart w:id="69" w:name="_Toc17853908"/>
      <w:r>
        <w:t>DICE</w:t>
      </w:r>
      <w:r w:rsidR="00531B06">
        <w:t xml:space="preserve"> </w:t>
      </w:r>
      <w:r w:rsidR="00F31117">
        <w:t xml:space="preserve">Microservice </w:t>
      </w:r>
      <w:r w:rsidR="0096791B">
        <w:t>Hub</w:t>
      </w:r>
      <w:bookmarkEnd w:id="69"/>
    </w:p>
    <w:p w14:paraId="10FB7245" w14:textId="09FEFD98" w:rsidR="00531B06" w:rsidRPr="00980D06" w:rsidRDefault="00CE6219" w:rsidP="00CE6219">
      <w:r>
        <w:t>DICE Microservice Hub contains microservices that may or may not be published</w:t>
      </w:r>
      <w:r w:rsidR="00531B06" w:rsidRPr="00980D06">
        <w:t xml:space="preserve">. </w:t>
      </w:r>
      <w:r w:rsidR="00D7627F">
        <w:t>Some of the microservices may only be used as internal</w:t>
      </w:r>
      <w:r w:rsidR="00914657">
        <w:t xml:space="preserve"> APIs</w:t>
      </w:r>
      <w:r w:rsidR="00D7627F">
        <w:t xml:space="preserve">, so is not </w:t>
      </w:r>
      <w:r>
        <w:t>accessible</w:t>
      </w:r>
      <w:r w:rsidR="00D7627F">
        <w:t xml:space="preserve"> </w:t>
      </w:r>
      <w:r>
        <w:t xml:space="preserve">from Internet </w:t>
      </w:r>
      <w:r w:rsidR="00D7627F">
        <w:t xml:space="preserve">via the API </w:t>
      </w:r>
      <w:r>
        <w:t>Gateway</w:t>
      </w:r>
      <w:r w:rsidR="00531B06">
        <w:t>.</w:t>
      </w:r>
      <w:r w:rsidR="00531B06" w:rsidRPr="00980D06">
        <w:t xml:space="preserve"> </w:t>
      </w:r>
    </w:p>
    <w:p w14:paraId="195B7645" w14:textId="587D83E7" w:rsidR="00531B06" w:rsidRPr="00980D06" w:rsidRDefault="00773E0F" w:rsidP="00CE6219">
      <w:pPr>
        <w:spacing w:after="120"/>
      </w:pPr>
      <w:r>
        <w:fldChar w:fldCharType="begin"/>
      </w:r>
      <w:r>
        <w:instrText xml:space="preserve"> REF _Ref7912580 \h </w:instrText>
      </w:r>
      <w:r>
        <w:fldChar w:fldCharType="separate"/>
      </w:r>
      <w:r w:rsidR="00EC7178">
        <w:t xml:space="preserve">Figure </w:t>
      </w:r>
      <w:r w:rsidR="00EC7178">
        <w:rPr>
          <w:noProof/>
        </w:rPr>
        <w:t>18</w:t>
      </w:r>
      <w:r>
        <w:fldChar w:fldCharType="end"/>
      </w:r>
      <w:r w:rsidR="00945147">
        <w:t xml:space="preserve"> shows</w:t>
      </w:r>
      <w:r>
        <w:t xml:space="preserve"> </w:t>
      </w:r>
      <w:r w:rsidR="00945147">
        <w:t>three main categories of microservices that has one to one mapping to the API layer</w:t>
      </w:r>
      <w:r w:rsidR="00531B06" w:rsidRPr="00980D06">
        <w:t xml:space="preserve">: </w:t>
      </w:r>
    </w:p>
    <w:p w14:paraId="64D4E731" w14:textId="3704E43E" w:rsidR="00531B06" w:rsidRDefault="00531B06" w:rsidP="00DD7C72">
      <w:pPr>
        <w:pStyle w:val="Paragraph2"/>
        <w:numPr>
          <w:ilvl w:val="0"/>
          <w:numId w:val="34"/>
        </w:numPr>
      </w:pPr>
      <w:r>
        <w:t xml:space="preserve">Data </w:t>
      </w:r>
      <w:r w:rsidR="0049095B">
        <w:t>Microservices</w:t>
      </w:r>
      <w:r>
        <w:t xml:space="preserve"> </w:t>
      </w:r>
    </w:p>
    <w:p w14:paraId="51B4FD62" w14:textId="283CFADD" w:rsidR="009E09E4" w:rsidRDefault="009E09E4" w:rsidP="00DD7C72">
      <w:pPr>
        <w:pStyle w:val="Paragraph2"/>
        <w:numPr>
          <w:ilvl w:val="1"/>
          <w:numId w:val="34"/>
        </w:numPr>
        <w:ind w:left="1080"/>
      </w:pPr>
      <w:r w:rsidRPr="00980D06">
        <w:t xml:space="preserve">Data </w:t>
      </w:r>
      <w:r>
        <w:t>Microservices</w:t>
      </w:r>
      <w:r w:rsidRPr="00980D06">
        <w:t xml:space="preserve"> include software libraries/functions that </w:t>
      </w:r>
      <w:r>
        <w:t>integrate the data thro</w:t>
      </w:r>
      <w:r w:rsidR="00945147">
        <w:t>ugh ingest, conform, curate and publish processes or help analyse the characteristics of the data</w:t>
      </w:r>
      <w:r>
        <w:t>.</w:t>
      </w:r>
    </w:p>
    <w:p w14:paraId="446A19C3" w14:textId="0A9B634E" w:rsidR="0049095B" w:rsidRDefault="0049095B" w:rsidP="00DD7C72">
      <w:pPr>
        <w:pStyle w:val="Paragraph2"/>
        <w:numPr>
          <w:ilvl w:val="0"/>
          <w:numId w:val="34"/>
        </w:numPr>
      </w:pPr>
      <w:r>
        <w:t>AI Microservices</w:t>
      </w:r>
    </w:p>
    <w:p w14:paraId="6601D25C" w14:textId="67F7727E" w:rsidR="00945147" w:rsidRDefault="00945147" w:rsidP="00DD7C72">
      <w:pPr>
        <w:pStyle w:val="Paragraph2"/>
        <w:numPr>
          <w:ilvl w:val="1"/>
          <w:numId w:val="34"/>
        </w:numPr>
        <w:ind w:left="1080"/>
      </w:pPr>
      <w:r>
        <w:t xml:space="preserve">AI Microservices </w:t>
      </w:r>
      <w:r w:rsidR="009051A7">
        <w:t>encapsulat</w:t>
      </w:r>
      <w:r w:rsidR="00DD7C72">
        <w:t>es</w:t>
      </w:r>
      <w:r w:rsidR="009051A7">
        <w:t xml:space="preserve"> the productionized AI models (descriptive, diagnostic, predictive or prescriptive)</w:t>
      </w:r>
      <w:r w:rsidRPr="00945147">
        <w:t xml:space="preserve"> </w:t>
      </w:r>
      <w:r w:rsidR="009051A7">
        <w:t>that leverage the Data &amp; AI toolkits</w:t>
      </w:r>
      <w:r w:rsidRPr="00945147">
        <w:t xml:space="preserve"> such as R-Studio </w:t>
      </w:r>
      <w:r w:rsidR="009051A7">
        <w:t xml:space="preserve">or </w:t>
      </w:r>
      <w:r w:rsidRPr="00945147">
        <w:t>M</w:t>
      </w:r>
      <w:r w:rsidR="009051A7">
        <w:t xml:space="preserve">achine </w:t>
      </w:r>
      <w:r w:rsidRPr="00945147">
        <w:t>L</w:t>
      </w:r>
      <w:r w:rsidR="009051A7">
        <w:t>earning</w:t>
      </w:r>
      <w:r w:rsidRPr="00945147">
        <w:t xml:space="preserve"> /Deep Learning</w:t>
      </w:r>
      <w:r w:rsidR="009051A7">
        <w:t xml:space="preserve"> libraries</w:t>
      </w:r>
      <w:r>
        <w:t>.</w:t>
      </w:r>
    </w:p>
    <w:p w14:paraId="2B1E4C07" w14:textId="5F727964" w:rsidR="00945147" w:rsidRDefault="00531B06" w:rsidP="00DD7C72">
      <w:pPr>
        <w:pStyle w:val="Paragraph2"/>
        <w:numPr>
          <w:ilvl w:val="0"/>
          <w:numId w:val="34"/>
        </w:numPr>
      </w:pPr>
      <w:r>
        <w:t>Orchestration</w:t>
      </w:r>
      <w:r w:rsidR="0049095B">
        <w:t xml:space="preserve"> Microservices</w:t>
      </w:r>
    </w:p>
    <w:p w14:paraId="38FA4AA6" w14:textId="4B27F985" w:rsidR="00DD7C72" w:rsidRDefault="00DD7C72" w:rsidP="00DD7C72">
      <w:pPr>
        <w:pStyle w:val="Paragraph2"/>
        <w:numPr>
          <w:ilvl w:val="1"/>
          <w:numId w:val="34"/>
        </w:numPr>
        <w:ind w:left="1080"/>
      </w:pPr>
      <w:r>
        <w:t>Orchestration Microservices implements the logic to automate and orchestrate multiple processes.</w:t>
      </w:r>
    </w:p>
    <w:p w14:paraId="45A7D0C9" w14:textId="77777777" w:rsidR="00DD7C72" w:rsidRDefault="00DD7C72" w:rsidP="00DD7C72">
      <w:pPr>
        <w:pStyle w:val="Paragraph2"/>
        <w:ind w:left="0"/>
      </w:pPr>
    </w:p>
    <w:p w14:paraId="1BCCEA40" w14:textId="77777777" w:rsidR="00CE6219" w:rsidRDefault="00CE6219" w:rsidP="00CE6219">
      <w:pPr>
        <w:pStyle w:val="Paragraph2"/>
      </w:pPr>
    </w:p>
    <w:p w14:paraId="7DDA3260" w14:textId="22F84FE8" w:rsidR="00773E0F" w:rsidRDefault="009E09E4" w:rsidP="00CE6219">
      <w:pPr>
        <w:pStyle w:val="Paragraph2"/>
      </w:pPr>
      <w:r>
        <w:rPr>
          <w:noProof/>
        </w:rPr>
        <w:lastRenderedPageBreak/>
        <w:drawing>
          <wp:inline distT="0" distB="0" distL="0" distR="0" wp14:anchorId="23262AE0" wp14:editId="644C045C">
            <wp:extent cx="5852160" cy="120473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160" cy="1204736"/>
                    </a:xfrm>
                    <a:prstGeom prst="rect">
                      <a:avLst/>
                    </a:prstGeom>
                    <a:noFill/>
                  </pic:spPr>
                </pic:pic>
              </a:graphicData>
            </a:graphic>
          </wp:inline>
        </w:drawing>
      </w:r>
    </w:p>
    <w:p w14:paraId="44548688" w14:textId="6BEA4A78" w:rsidR="00773E0F" w:rsidRDefault="00773E0F" w:rsidP="00773E0F">
      <w:pPr>
        <w:pStyle w:val="Caption"/>
      </w:pPr>
      <w:bookmarkStart w:id="70" w:name="_Ref7912580"/>
      <w:r>
        <w:t xml:space="preserve">Figure </w:t>
      </w:r>
      <w:fldSimple w:instr=" SEQ Figure \* ARABIC ">
        <w:r w:rsidR="00EC7178">
          <w:rPr>
            <w:noProof/>
          </w:rPr>
          <w:t>18</w:t>
        </w:r>
      </w:fldSimple>
      <w:bookmarkEnd w:id="70"/>
      <w:r>
        <w:t xml:space="preserve"> Examples of Data and </w:t>
      </w:r>
      <w:r w:rsidR="00DD7C72">
        <w:t>AI</w:t>
      </w:r>
      <w:r>
        <w:t xml:space="preserve"> </w:t>
      </w:r>
      <w:r w:rsidR="00DD7C72">
        <w:t>Micros</w:t>
      </w:r>
      <w:r>
        <w:t>ervices</w:t>
      </w:r>
    </w:p>
    <w:p w14:paraId="13E94762" w14:textId="086B8C70" w:rsidR="00F31117" w:rsidRDefault="00F31117" w:rsidP="00F31117">
      <w:pPr>
        <w:pStyle w:val="Heading2"/>
      </w:pPr>
      <w:bookmarkStart w:id="71" w:name="_Toc17853909"/>
      <w:r>
        <w:t>Data and AI Toolkit</w:t>
      </w:r>
      <w:bookmarkEnd w:id="71"/>
    </w:p>
    <w:p w14:paraId="6FB1D478" w14:textId="77777777" w:rsidR="00F31117" w:rsidRDefault="00F31117" w:rsidP="00DD7C72">
      <w:r>
        <w:t>The Data and AI Toolkit layer contains l</w:t>
      </w:r>
      <w:r w:rsidRPr="00F31117">
        <w:t>ibraries or cloud services that support various data and AI development toolkits including Machine Learning, Neural Network libraries, Blockchain and data integration and quality tools and etc.</w:t>
      </w:r>
    </w:p>
    <w:p w14:paraId="6459394D" w14:textId="0EB40220" w:rsidR="00F31117" w:rsidRDefault="00F31117" w:rsidP="00DD7C72">
      <w:pPr>
        <w:spacing w:after="120"/>
      </w:pPr>
      <w:r>
        <w:fldChar w:fldCharType="begin"/>
      </w:r>
      <w:r>
        <w:instrText xml:space="preserve"> REF _Ref17717666 \h </w:instrText>
      </w:r>
      <w:r>
        <w:fldChar w:fldCharType="separate"/>
      </w:r>
      <w:r w:rsidR="00EC7178">
        <w:t xml:space="preserve">Figure </w:t>
      </w:r>
      <w:r w:rsidR="00EC7178">
        <w:rPr>
          <w:noProof/>
        </w:rPr>
        <w:t>19</w:t>
      </w:r>
      <w:r>
        <w:fldChar w:fldCharType="end"/>
      </w:r>
      <w:r w:rsidR="00DD7C72">
        <w:t xml:space="preserve"> shows an example of the layer</w:t>
      </w:r>
      <w:r>
        <w:t>.</w:t>
      </w:r>
    </w:p>
    <w:p w14:paraId="40C40A2D" w14:textId="77777777" w:rsidR="00F31117" w:rsidRDefault="00F31117" w:rsidP="00CE6219">
      <w:pPr>
        <w:pStyle w:val="Paragraph2"/>
      </w:pPr>
      <w:r>
        <w:rPr>
          <w:noProof/>
        </w:rPr>
        <w:drawing>
          <wp:inline distT="0" distB="0" distL="0" distR="0" wp14:anchorId="369C3462" wp14:editId="5C94F6E8">
            <wp:extent cx="5852160" cy="817292"/>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2160" cy="817292"/>
                    </a:xfrm>
                    <a:prstGeom prst="rect">
                      <a:avLst/>
                    </a:prstGeom>
                    <a:noFill/>
                  </pic:spPr>
                </pic:pic>
              </a:graphicData>
            </a:graphic>
          </wp:inline>
        </w:drawing>
      </w:r>
    </w:p>
    <w:p w14:paraId="7764241C" w14:textId="1BD02840" w:rsidR="00F31117" w:rsidRPr="00980D06" w:rsidRDefault="00F31117" w:rsidP="00F31117">
      <w:pPr>
        <w:pStyle w:val="Caption"/>
      </w:pPr>
      <w:bookmarkStart w:id="72" w:name="_Ref17717666"/>
      <w:r>
        <w:t xml:space="preserve">Figure </w:t>
      </w:r>
      <w:fldSimple w:instr=" SEQ Figure \* ARABIC ">
        <w:r w:rsidR="00EC7178">
          <w:rPr>
            <w:noProof/>
          </w:rPr>
          <w:t>19</w:t>
        </w:r>
      </w:fldSimple>
      <w:bookmarkEnd w:id="72"/>
      <w:r>
        <w:t xml:space="preserve"> </w:t>
      </w:r>
      <w:r w:rsidR="00DD7C72">
        <w:t xml:space="preserve">Illustration of </w:t>
      </w:r>
      <w:r>
        <w:t>Data and AI Toolkit</w:t>
      </w:r>
      <w:r w:rsidRPr="00980D06">
        <w:t xml:space="preserve"> </w:t>
      </w:r>
      <w:r w:rsidR="00DD7C72">
        <w:t>Layer</w:t>
      </w:r>
    </w:p>
    <w:p w14:paraId="76639BDA" w14:textId="4CBF444B" w:rsidR="00531B06" w:rsidRDefault="00531B06" w:rsidP="00531B06">
      <w:pPr>
        <w:pStyle w:val="Heading2"/>
      </w:pPr>
      <w:bookmarkStart w:id="73" w:name="_Toc17853910"/>
      <w:r>
        <w:t>Data Governance</w:t>
      </w:r>
      <w:bookmarkEnd w:id="73"/>
    </w:p>
    <w:p w14:paraId="665EE44B" w14:textId="138936F8" w:rsidR="00531B06" w:rsidRPr="00980D06" w:rsidRDefault="00531B06" w:rsidP="00DD7C72">
      <w:r w:rsidRPr="00980D06">
        <w:t xml:space="preserve">The </w:t>
      </w:r>
      <w:r w:rsidR="00F9743E">
        <w:t xml:space="preserve">Data </w:t>
      </w:r>
      <w:r w:rsidRPr="00980D06">
        <w:t xml:space="preserve">Governance layer </w:t>
      </w:r>
      <w:r>
        <w:t xml:space="preserve">in </w:t>
      </w:r>
      <w:r w:rsidR="0049095B">
        <w:t>DICE</w:t>
      </w:r>
      <w:r w:rsidRPr="00980D06">
        <w:t xml:space="preserve"> orchestrates people and technologies around well-defined processes to enable an organization to leverage data as an enterprise asset</w:t>
      </w:r>
      <w:r>
        <w:t>.</w:t>
      </w:r>
    </w:p>
    <w:p w14:paraId="6168F2E0" w14:textId="78895BF7" w:rsidR="00531B06" w:rsidRDefault="00531B06" w:rsidP="00DD7C72">
      <w:r w:rsidRPr="004418D2">
        <w:t>The layer captures and stores the technical/operational metadata as well as business metadata</w:t>
      </w:r>
      <w:r>
        <w:t>.</w:t>
      </w:r>
      <w:r w:rsidRPr="004418D2">
        <w:t xml:space="preserve"> </w:t>
      </w:r>
      <w:r w:rsidR="00830569">
        <w:t xml:space="preserve">As shown in </w:t>
      </w:r>
      <w:r w:rsidR="00830569">
        <w:fldChar w:fldCharType="begin"/>
      </w:r>
      <w:r w:rsidR="00830569">
        <w:instrText xml:space="preserve"> REF _Ref7913138 \h </w:instrText>
      </w:r>
      <w:r w:rsidR="00DD7C72">
        <w:instrText xml:space="preserve"> \* MERGEFORMAT </w:instrText>
      </w:r>
      <w:r w:rsidR="00830569">
        <w:fldChar w:fldCharType="separate"/>
      </w:r>
      <w:r w:rsidR="00EC7178">
        <w:t xml:space="preserve">Figure </w:t>
      </w:r>
      <w:r w:rsidR="00EC7178">
        <w:rPr>
          <w:noProof/>
        </w:rPr>
        <w:t>20</w:t>
      </w:r>
      <w:r w:rsidR="00830569">
        <w:fldChar w:fldCharType="end"/>
      </w:r>
      <w:r w:rsidR="00830569">
        <w:t>, the layer</w:t>
      </w:r>
      <w:r w:rsidRPr="004418D2">
        <w:t xml:space="preserve"> support</w:t>
      </w:r>
      <w:r>
        <w:t>s</w:t>
      </w:r>
      <w:r w:rsidRPr="004418D2">
        <w:t xml:space="preserve"> functionality including M</w:t>
      </w:r>
      <w:r w:rsidR="00773E0F">
        <w:t xml:space="preserve">aster </w:t>
      </w:r>
      <w:r w:rsidRPr="004418D2">
        <w:t>D</w:t>
      </w:r>
      <w:r w:rsidR="00773E0F">
        <w:t xml:space="preserve">ata </w:t>
      </w:r>
      <w:r w:rsidRPr="004418D2">
        <w:t>M</w:t>
      </w:r>
      <w:r w:rsidR="00773E0F">
        <w:t>anagement (MDM)</w:t>
      </w:r>
      <w:r w:rsidRPr="004418D2">
        <w:t>, Metadata Management, Data Quality Management</w:t>
      </w:r>
      <w:r w:rsidR="0082661E">
        <w:t>,</w:t>
      </w:r>
      <w:r w:rsidR="0082661E" w:rsidRPr="0082661E">
        <w:t xml:space="preserve"> </w:t>
      </w:r>
      <w:r w:rsidR="0082661E" w:rsidRPr="004418D2">
        <w:t xml:space="preserve">Business Glossary, </w:t>
      </w:r>
      <w:r w:rsidR="0082661E">
        <w:t>Ontology</w:t>
      </w:r>
      <w:r w:rsidRPr="004418D2">
        <w:t xml:space="preserve"> and Taxonomy</w:t>
      </w:r>
      <w:r>
        <w:t>.</w:t>
      </w:r>
    </w:p>
    <w:p w14:paraId="1F3B6D66" w14:textId="28BE11CC" w:rsidR="0049095B" w:rsidRDefault="0049095B" w:rsidP="0082661E">
      <w:pPr>
        <w:spacing w:after="120"/>
      </w:pPr>
      <w:r>
        <w:t xml:space="preserve">In addition to </w:t>
      </w:r>
      <w:r w:rsidR="00F31117">
        <w:t xml:space="preserve">the </w:t>
      </w:r>
      <w:r>
        <w:t xml:space="preserve">technical functionality, DICE also defines </w:t>
      </w:r>
      <w:r w:rsidR="00F31117">
        <w:t xml:space="preserve">roles, responsibilities and processes for </w:t>
      </w:r>
      <w:r w:rsidR="0082661E">
        <w:t>a</w:t>
      </w:r>
      <w:r w:rsidR="00F31117">
        <w:t xml:space="preserve"> default Data Governance program.</w:t>
      </w:r>
    </w:p>
    <w:p w14:paraId="02FC2A91" w14:textId="56878A45" w:rsidR="00830569" w:rsidRDefault="0082661E" w:rsidP="00CE6219">
      <w:pPr>
        <w:pStyle w:val="Paragraph2"/>
      </w:pPr>
      <w:r>
        <w:rPr>
          <w:noProof/>
        </w:rPr>
        <w:drawing>
          <wp:inline distT="0" distB="0" distL="0" distR="0" wp14:anchorId="16719BE5" wp14:editId="6DE2697D">
            <wp:extent cx="5852160" cy="1774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52160" cy="1774280"/>
                    </a:xfrm>
                    <a:prstGeom prst="rect">
                      <a:avLst/>
                    </a:prstGeom>
                    <a:noFill/>
                  </pic:spPr>
                </pic:pic>
              </a:graphicData>
            </a:graphic>
          </wp:inline>
        </w:drawing>
      </w:r>
    </w:p>
    <w:p w14:paraId="4E3A06E2" w14:textId="10A7BF24" w:rsidR="00830569" w:rsidRDefault="00830569" w:rsidP="00830569">
      <w:pPr>
        <w:pStyle w:val="Caption"/>
      </w:pPr>
      <w:bookmarkStart w:id="74" w:name="_Ref7913138"/>
      <w:r>
        <w:t xml:space="preserve">Figure </w:t>
      </w:r>
      <w:fldSimple w:instr=" SEQ Figure \* ARABIC ">
        <w:r w:rsidR="00EC7178">
          <w:rPr>
            <w:noProof/>
          </w:rPr>
          <w:t>20</w:t>
        </w:r>
      </w:fldSimple>
      <w:bookmarkEnd w:id="74"/>
      <w:r>
        <w:t xml:space="preserve"> Illustration of Data Governance </w:t>
      </w:r>
      <w:r w:rsidR="0082661E">
        <w:t>Elements</w:t>
      </w:r>
    </w:p>
    <w:p w14:paraId="123A6F38" w14:textId="12547C87" w:rsidR="00531B06" w:rsidRPr="00980D06" w:rsidRDefault="00531B06" w:rsidP="0082661E">
      <w:r w:rsidRPr="00980D06">
        <w:t>For metadata</w:t>
      </w:r>
      <w:r>
        <w:t xml:space="preserve"> management</w:t>
      </w:r>
      <w:r w:rsidRPr="00980D06">
        <w:t xml:space="preserve">, the Governance layer interacts with multiple layers to capture </w:t>
      </w:r>
      <w:r>
        <w:t>technical or operational metadata</w:t>
      </w:r>
      <w:r w:rsidRPr="00980D06">
        <w:t xml:space="preserve"> </w:t>
      </w:r>
      <w:r>
        <w:t>in the following areas:</w:t>
      </w:r>
    </w:p>
    <w:p w14:paraId="66C963C6" w14:textId="5C7B9607" w:rsidR="00531B06" w:rsidRPr="00980D06" w:rsidRDefault="00003775" w:rsidP="00CE6219">
      <w:pPr>
        <w:pStyle w:val="Paragraph2"/>
        <w:numPr>
          <w:ilvl w:val="0"/>
          <w:numId w:val="6"/>
        </w:numPr>
      </w:pPr>
      <w:r>
        <w:t>D</w:t>
      </w:r>
      <w:r w:rsidR="00531B06" w:rsidRPr="00980D06">
        <w:t>ata lineage</w:t>
      </w:r>
    </w:p>
    <w:p w14:paraId="5705981E" w14:textId="46463BED" w:rsidR="00531B06" w:rsidRPr="00980D06" w:rsidRDefault="00003775" w:rsidP="00CE6219">
      <w:pPr>
        <w:pStyle w:val="Paragraph2"/>
        <w:numPr>
          <w:ilvl w:val="0"/>
          <w:numId w:val="6"/>
        </w:numPr>
      </w:pPr>
      <w:r>
        <w:t>D</w:t>
      </w:r>
      <w:r w:rsidR="00531B06" w:rsidRPr="00980D06">
        <w:t xml:space="preserve">ata quality </w:t>
      </w:r>
    </w:p>
    <w:p w14:paraId="0CA9940A" w14:textId="34E22942" w:rsidR="00531B06" w:rsidRDefault="00003775" w:rsidP="00CE6219">
      <w:pPr>
        <w:pStyle w:val="Paragraph2"/>
        <w:numPr>
          <w:ilvl w:val="0"/>
          <w:numId w:val="6"/>
        </w:numPr>
      </w:pPr>
      <w:r>
        <w:lastRenderedPageBreak/>
        <w:t>D</w:t>
      </w:r>
      <w:r w:rsidR="00531B06" w:rsidRPr="00980D06">
        <w:t>ata profile</w:t>
      </w:r>
    </w:p>
    <w:p w14:paraId="60A0EEA4" w14:textId="27584FF9" w:rsidR="00531B06" w:rsidRPr="00980D06" w:rsidRDefault="00531B06" w:rsidP="0082661E">
      <w:r>
        <w:t>Currently, there has been initiatives for developing business corpus-based analytics or metadata</w:t>
      </w:r>
      <w:r w:rsidR="0082661E">
        <w:t xml:space="preserve"> analytics</w:t>
      </w:r>
      <w:r>
        <w:t xml:space="preserve">. The assets resulting from these developments will help automate the </w:t>
      </w:r>
      <w:r w:rsidR="0082661E">
        <w:t xml:space="preserve">Data Governance </w:t>
      </w:r>
      <w:r>
        <w:t>processes or help gain deeper business insights.</w:t>
      </w:r>
    </w:p>
    <w:p w14:paraId="01F605C5" w14:textId="642F4621" w:rsidR="00914657" w:rsidRDefault="00914657" w:rsidP="00914657">
      <w:pPr>
        <w:pStyle w:val="Heading2"/>
      </w:pPr>
      <w:bookmarkStart w:id="75" w:name="_Toc17853911"/>
      <w:r>
        <w:t>Data Management Service</w:t>
      </w:r>
      <w:bookmarkEnd w:id="75"/>
    </w:p>
    <w:p w14:paraId="47F7E173" w14:textId="0B748F78" w:rsidR="00DB07F5" w:rsidRPr="00DB07F5" w:rsidRDefault="00830569" w:rsidP="00EB1F31">
      <w:r>
        <w:t xml:space="preserve">As shown in </w:t>
      </w:r>
      <w:r w:rsidR="000B0964">
        <w:fldChar w:fldCharType="begin"/>
      </w:r>
      <w:r w:rsidR="000B0964">
        <w:instrText xml:space="preserve"> REF _Ref7913383 \h </w:instrText>
      </w:r>
      <w:r w:rsidR="000B0964">
        <w:fldChar w:fldCharType="separate"/>
      </w:r>
      <w:r w:rsidR="00EC7178">
        <w:t xml:space="preserve">Figure </w:t>
      </w:r>
      <w:r w:rsidR="00EC7178">
        <w:rPr>
          <w:noProof/>
        </w:rPr>
        <w:t>21</w:t>
      </w:r>
      <w:r w:rsidR="000B0964">
        <w:fldChar w:fldCharType="end"/>
      </w:r>
      <w:r>
        <w:t>, D</w:t>
      </w:r>
      <w:r w:rsidR="00DB07F5" w:rsidRPr="00DB07F5">
        <w:t>ata Management Service</w:t>
      </w:r>
      <w:r w:rsidR="00EB1F31">
        <w:t xml:space="preserve"> (DMS)</w:t>
      </w:r>
      <w:r w:rsidR="00DB07F5" w:rsidRPr="00DB07F5">
        <w:t xml:space="preserve"> </w:t>
      </w:r>
      <w:r w:rsidR="00DB07F5">
        <w:t xml:space="preserve">in </w:t>
      </w:r>
      <w:r w:rsidR="0049095B">
        <w:t>DICE</w:t>
      </w:r>
      <w:r w:rsidR="00DB07F5">
        <w:t xml:space="preserve"> </w:t>
      </w:r>
      <w:r w:rsidR="00DB07F5" w:rsidRPr="00DB07F5">
        <w:t>consist of three categories:</w:t>
      </w:r>
    </w:p>
    <w:p w14:paraId="0B90D564" w14:textId="50D83C8C" w:rsidR="00DB07F5" w:rsidRPr="00DB07F5" w:rsidRDefault="00003775" w:rsidP="009F7CDC">
      <w:pPr>
        <w:pStyle w:val="Paragraph2"/>
        <w:numPr>
          <w:ilvl w:val="0"/>
          <w:numId w:val="6"/>
        </w:numPr>
        <w:spacing w:before="60"/>
      </w:pPr>
      <w:r>
        <w:t>S</w:t>
      </w:r>
      <w:r w:rsidR="00DB07F5" w:rsidRPr="00DB07F5">
        <w:t>ecurity</w:t>
      </w:r>
    </w:p>
    <w:p w14:paraId="4E572449" w14:textId="165332FF" w:rsidR="00DB07F5" w:rsidRPr="00DB07F5" w:rsidRDefault="00003775" w:rsidP="009F7CDC">
      <w:pPr>
        <w:pStyle w:val="Paragraph2"/>
        <w:numPr>
          <w:ilvl w:val="0"/>
          <w:numId w:val="6"/>
        </w:numPr>
        <w:spacing w:before="60"/>
      </w:pPr>
      <w:r>
        <w:t>M</w:t>
      </w:r>
      <w:r w:rsidR="00DB07F5" w:rsidRPr="00DB07F5">
        <w:t>onitoring</w:t>
      </w:r>
    </w:p>
    <w:p w14:paraId="0017DEE3" w14:textId="29B98020" w:rsidR="00DB07F5" w:rsidRDefault="00DB07F5" w:rsidP="009F7CDC">
      <w:pPr>
        <w:pStyle w:val="Paragraph2"/>
        <w:numPr>
          <w:ilvl w:val="0"/>
          <w:numId w:val="6"/>
        </w:numPr>
        <w:spacing w:before="60"/>
      </w:pPr>
      <w:proofErr w:type="spellStart"/>
      <w:r w:rsidRPr="00DB07F5">
        <w:t>DataOps</w:t>
      </w:r>
      <w:proofErr w:type="spellEnd"/>
    </w:p>
    <w:p w14:paraId="4C751CB2" w14:textId="4478741E" w:rsidR="00BC4EA1" w:rsidRPr="00DB07F5" w:rsidRDefault="00BC4EA1" w:rsidP="009F7CDC">
      <w:pPr>
        <w:pStyle w:val="Paragraph2"/>
        <w:numPr>
          <w:ilvl w:val="0"/>
          <w:numId w:val="6"/>
        </w:numPr>
        <w:spacing w:before="60"/>
      </w:pPr>
      <w:proofErr w:type="spellStart"/>
      <w:r>
        <w:t>AIOps</w:t>
      </w:r>
      <w:proofErr w:type="spellEnd"/>
    </w:p>
    <w:p w14:paraId="5647FFED" w14:textId="5DA5E27F" w:rsidR="00914657" w:rsidRDefault="00EB1F31" w:rsidP="00EB1F31">
      <w:r>
        <w:t>Data Management Service plays a</w:t>
      </w:r>
      <w:r w:rsidR="009F7CDC">
        <w:t xml:space="preserve"> pivotal </w:t>
      </w:r>
      <w:r>
        <w:t xml:space="preserve">role </w:t>
      </w:r>
      <w:r w:rsidR="009F7CDC">
        <w:t xml:space="preserve">for </w:t>
      </w:r>
      <w:r>
        <w:t>making an “as a Service” offering</w:t>
      </w:r>
      <w:r w:rsidR="00DB07F5">
        <w:t>.</w:t>
      </w:r>
      <w:r>
        <w:t xml:space="preserve"> </w:t>
      </w:r>
      <w:r w:rsidR="001A2113">
        <w:t>Each Cloud Service Provider has its own SLAs and practices. DICE DMS is able to bridge the gap between a specific CSP’s SLA and the client’s requirement.</w:t>
      </w:r>
    </w:p>
    <w:p w14:paraId="58FFD253" w14:textId="0D4832C2" w:rsidR="001A2113" w:rsidRDefault="001A2113" w:rsidP="001A2113">
      <w:r>
        <w:t xml:space="preserve">DMS provides DevOps, </w:t>
      </w:r>
      <w:proofErr w:type="spellStart"/>
      <w:r>
        <w:t>DataOps</w:t>
      </w:r>
      <w:proofErr w:type="spellEnd"/>
      <w:r>
        <w:t xml:space="preserve"> and </w:t>
      </w:r>
      <w:proofErr w:type="spellStart"/>
      <w:r>
        <w:t>AIOps</w:t>
      </w:r>
      <w:proofErr w:type="spellEnd"/>
      <w:r>
        <w:t xml:space="preserve"> to continuously improve the microservice features, data features/quality and the performance of the AI models.</w:t>
      </w:r>
    </w:p>
    <w:p w14:paraId="25CFEE9B" w14:textId="750C8094" w:rsidR="001A2113" w:rsidRDefault="001A2113" w:rsidP="001A2113">
      <w:r>
        <w:t xml:space="preserve">DMS </w:t>
      </w:r>
      <w:r w:rsidR="009F7CDC">
        <w:t xml:space="preserve">maintains the security measures including the GDPR practice, as well as </w:t>
      </w:r>
      <w:r>
        <w:t xml:space="preserve">monitors the security, platform performance and stability. </w:t>
      </w:r>
      <w:r w:rsidR="009F7CDC">
        <w:t xml:space="preserve"> </w:t>
      </w:r>
    </w:p>
    <w:p w14:paraId="09010266" w14:textId="4ACBAC52" w:rsidR="009F7CDC" w:rsidRDefault="009F7CDC" w:rsidP="001A2113">
      <w:r>
        <w:t>DMS will also help with the audits by tracking the periodic system reports and other required information.</w:t>
      </w:r>
    </w:p>
    <w:p w14:paraId="7495530A" w14:textId="5A81ECD0" w:rsidR="00830569" w:rsidRDefault="00BC4EA1" w:rsidP="001A2113">
      <w:pPr>
        <w:pStyle w:val="Paragraph2"/>
        <w:spacing w:before="120"/>
      </w:pPr>
      <w:r>
        <w:rPr>
          <w:noProof/>
        </w:rPr>
        <w:drawing>
          <wp:inline distT="0" distB="0" distL="0" distR="0" wp14:anchorId="283DB5EC" wp14:editId="5728CEC2">
            <wp:extent cx="5852160" cy="2570377"/>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52160" cy="2570377"/>
                    </a:xfrm>
                    <a:prstGeom prst="rect">
                      <a:avLst/>
                    </a:prstGeom>
                    <a:noFill/>
                  </pic:spPr>
                </pic:pic>
              </a:graphicData>
            </a:graphic>
          </wp:inline>
        </w:drawing>
      </w:r>
    </w:p>
    <w:p w14:paraId="2C1045D6" w14:textId="56A2E664" w:rsidR="000B0964" w:rsidRPr="00980D06" w:rsidRDefault="000B0964" w:rsidP="000B0964">
      <w:pPr>
        <w:pStyle w:val="Caption"/>
      </w:pPr>
      <w:bookmarkStart w:id="76" w:name="_Ref7913383"/>
      <w:r>
        <w:t xml:space="preserve">Figure </w:t>
      </w:r>
      <w:fldSimple w:instr=" SEQ Figure \* ARABIC ">
        <w:r w:rsidR="00EC7178">
          <w:rPr>
            <w:noProof/>
          </w:rPr>
          <w:t>21</w:t>
        </w:r>
      </w:fldSimple>
      <w:bookmarkEnd w:id="76"/>
      <w:r>
        <w:t xml:space="preserve"> Illustration of Data Management Service</w:t>
      </w:r>
    </w:p>
    <w:p w14:paraId="48C923EC" w14:textId="4ED05328" w:rsidR="005640F5" w:rsidRDefault="00BC4EA1" w:rsidP="005640F5">
      <w:pPr>
        <w:pStyle w:val="Heading2"/>
      </w:pPr>
      <w:bookmarkStart w:id="77" w:name="_Toc17853912"/>
      <w:r>
        <w:t>Cloud Native</w:t>
      </w:r>
      <w:r w:rsidR="005640F5">
        <w:t xml:space="preserve"> Infrastructure</w:t>
      </w:r>
      <w:bookmarkEnd w:id="77"/>
    </w:p>
    <w:p w14:paraId="58EA1089" w14:textId="50BAC8D8" w:rsidR="00BC4EA1" w:rsidRDefault="00BC4EA1" w:rsidP="00CE6219">
      <w:pPr>
        <w:pStyle w:val="Paragraph2"/>
      </w:pPr>
      <w:r w:rsidRPr="00BC4EA1">
        <w:t>Cloud Native Infrastructure consists of Infrastructure as a Service (IaaS) and Container as a Service (CaaS) where CaaS provides a cloud native environment</w:t>
      </w:r>
      <w:r>
        <w:t xml:space="preserve"> to the applications. The CaaS is based on the Kubernetes and Docker container technologies.</w:t>
      </w:r>
    </w:p>
    <w:p w14:paraId="0D3B3B97" w14:textId="0AA8C07D" w:rsidR="005640F5" w:rsidRPr="005640F5" w:rsidRDefault="00BC4EA1" w:rsidP="006113A6">
      <w:r>
        <w:t xml:space="preserve">Because of the CaaS, </w:t>
      </w:r>
      <w:r w:rsidR="0049095B">
        <w:t>DICE</w:t>
      </w:r>
      <w:r w:rsidR="005640F5" w:rsidRPr="005640F5">
        <w:t xml:space="preserve"> </w:t>
      </w:r>
      <w:r>
        <w:t>is</w:t>
      </w:r>
      <w:r w:rsidR="005640F5" w:rsidRPr="005640F5">
        <w:t xml:space="preserve"> cloud agnostic, i.e., it can be built </w:t>
      </w:r>
      <w:r w:rsidR="005640F5">
        <w:t xml:space="preserve">in an on-premise environment or </w:t>
      </w:r>
      <w:r w:rsidR="005640F5" w:rsidRPr="005640F5">
        <w:t xml:space="preserve">on any </w:t>
      </w:r>
      <w:r w:rsidR="000015E4">
        <w:t xml:space="preserve">of the following </w:t>
      </w:r>
      <w:r w:rsidR="005640F5">
        <w:t>cloud type</w:t>
      </w:r>
      <w:r w:rsidR="000015E4">
        <w:t>s</w:t>
      </w:r>
      <w:r w:rsidR="005640F5" w:rsidRPr="005640F5">
        <w:t xml:space="preserve"> </w:t>
      </w:r>
    </w:p>
    <w:p w14:paraId="3469CBE0" w14:textId="77777777" w:rsidR="005640F5" w:rsidRPr="005640F5" w:rsidRDefault="005640F5" w:rsidP="006113A6">
      <w:pPr>
        <w:pStyle w:val="Paragraph2"/>
        <w:numPr>
          <w:ilvl w:val="0"/>
          <w:numId w:val="3"/>
        </w:numPr>
        <w:spacing w:before="60"/>
      </w:pPr>
      <w:r w:rsidRPr="005640F5">
        <w:t>Public Cloud – a cloud managed by a Cloud Service Provider and the infrastructure is available to public</w:t>
      </w:r>
    </w:p>
    <w:p w14:paraId="59BF16CE" w14:textId="77777777" w:rsidR="005640F5" w:rsidRPr="005640F5" w:rsidRDefault="005640F5" w:rsidP="006113A6">
      <w:pPr>
        <w:pStyle w:val="Paragraph2"/>
        <w:numPr>
          <w:ilvl w:val="0"/>
          <w:numId w:val="3"/>
        </w:numPr>
        <w:spacing w:before="60"/>
      </w:pPr>
      <w:r w:rsidRPr="005640F5">
        <w:lastRenderedPageBreak/>
        <w:t>Private Cloud – a cloud where the client manages its own operations or via 3rd party service provider (e.g., IBM GBS) and the infrastructure is only available to a company or an organization</w:t>
      </w:r>
    </w:p>
    <w:p w14:paraId="12DAD327" w14:textId="77777777" w:rsidR="005640F5" w:rsidRPr="005640F5" w:rsidRDefault="005640F5" w:rsidP="006113A6">
      <w:pPr>
        <w:pStyle w:val="Paragraph2"/>
        <w:numPr>
          <w:ilvl w:val="0"/>
          <w:numId w:val="3"/>
        </w:numPr>
        <w:spacing w:before="60"/>
      </w:pPr>
      <w:r w:rsidRPr="005640F5">
        <w:t>Dedicated Cloud – a private cloud where its infrastructure consists of dedicated hardware and is completely isolated from other cloud tenants</w:t>
      </w:r>
    </w:p>
    <w:p w14:paraId="6773DFA6" w14:textId="647415E6" w:rsidR="005640F5" w:rsidRPr="00DB07F5" w:rsidRDefault="00773E0F" w:rsidP="006113A6">
      <w:r>
        <w:t>As mentioned earlier, t</w:t>
      </w:r>
      <w:r w:rsidR="000015E4">
        <w:t>he infrastructure also supports two types of gateways to quickly move data from and to different domains including IoT domains and 3</w:t>
      </w:r>
      <w:r w:rsidR="000015E4" w:rsidRPr="000015E4">
        <w:rPr>
          <w:vertAlign w:val="superscript"/>
        </w:rPr>
        <w:t>rd</w:t>
      </w:r>
      <w:r w:rsidR="000015E4">
        <w:t xml:space="preserve"> party clouds.</w:t>
      </w:r>
    </w:p>
    <w:p w14:paraId="46A5F352" w14:textId="387D61D1" w:rsidR="000852C8" w:rsidRDefault="000852C8" w:rsidP="000852C8">
      <w:pPr>
        <w:pStyle w:val="Heading1"/>
        <w:rPr>
          <w:bCs/>
        </w:rPr>
      </w:pPr>
      <w:bookmarkStart w:id="78" w:name="_Toc17853913"/>
      <w:r>
        <w:rPr>
          <w:bCs/>
        </w:rPr>
        <w:t>Architecture Principles Explained</w:t>
      </w:r>
      <w:bookmarkEnd w:id="78"/>
    </w:p>
    <w:p w14:paraId="36D14D13" w14:textId="3F66284C" w:rsidR="004E4AFE" w:rsidRPr="004E4AFE" w:rsidRDefault="004E4AFE" w:rsidP="00126E51">
      <w:r>
        <w:t>In this section, we want to clarify</w:t>
      </w:r>
      <w:r w:rsidR="00462D60">
        <w:t xml:space="preserve"> or elaborate</w:t>
      </w:r>
      <w:r>
        <w:t xml:space="preserve"> on some of the Architecture Principles described in Sec. </w:t>
      </w:r>
      <w:r>
        <w:fldChar w:fldCharType="begin"/>
      </w:r>
      <w:r>
        <w:instrText xml:space="preserve"> REF _Ref7917073 \r \h </w:instrText>
      </w:r>
      <w:r>
        <w:fldChar w:fldCharType="separate"/>
      </w:r>
      <w:r w:rsidR="00EC7178">
        <w:t>4</w:t>
      </w:r>
      <w:r>
        <w:fldChar w:fldCharType="end"/>
      </w:r>
      <w:r w:rsidR="00462D60">
        <w:t xml:space="preserve"> so that the value proposition</w:t>
      </w:r>
      <w:r w:rsidR="008C546A">
        <w:t>s</w:t>
      </w:r>
      <w:r w:rsidR="00462D60">
        <w:t xml:space="preserve"> from the </w:t>
      </w:r>
      <w:r w:rsidR="0049095B">
        <w:t>DICE</w:t>
      </w:r>
      <w:r w:rsidR="00462D60">
        <w:t xml:space="preserve"> is clear.</w:t>
      </w:r>
    </w:p>
    <w:p w14:paraId="0AE17763" w14:textId="63898CD4" w:rsidR="00AE25FF" w:rsidRDefault="00AE25FF" w:rsidP="00E2637E">
      <w:pPr>
        <w:pStyle w:val="Heading2"/>
      </w:pPr>
      <w:bookmarkStart w:id="79" w:name="_Toc17853914"/>
      <w:r>
        <w:t>Data and Application Decoupled</w:t>
      </w:r>
      <w:bookmarkEnd w:id="79"/>
    </w:p>
    <w:p w14:paraId="2EEC7B15" w14:textId="32CED001" w:rsidR="00AE25FF" w:rsidRPr="00AE25FF" w:rsidRDefault="00AE25FF" w:rsidP="006113A6">
      <w:r>
        <w:t xml:space="preserve">This architecture principle not only prevents lock-in to a specific vendor technology, but also expand the application use cases. </w:t>
      </w:r>
      <w:r w:rsidR="006C4DBE">
        <w:t xml:space="preserve">For example, the data in an Enterprise Data Warehouse traditionally is used only business reporting. The decoupled data can then be used by data science discovery to identify more business insights which in turn can be used by many applications. </w:t>
      </w:r>
    </w:p>
    <w:p w14:paraId="29C42F8D" w14:textId="4BD3794E" w:rsidR="00E2637E" w:rsidRDefault="008E7192" w:rsidP="00E2637E">
      <w:pPr>
        <w:pStyle w:val="Heading2"/>
      </w:pPr>
      <w:bookmarkStart w:id="80" w:name="_Toc17853915"/>
      <w:r>
        <w:t>Open Source Based</w:t>
      </w:r>
      <w:bookmarkEnd w:id="80"/>
    </w:p>
    <w:p w14:paraId="12269462" w14:textId="74157EA6" w:rsidR="008E7192" w:rsidRPr="008E7192" w:rsidRDefault="008E7192" w:rsidP="006113A6">
      <w:r>
        <w:t xml:space="preserve">This architecture principle does not require all the components in a solution to be open sourced. </w:t>
      </w:r>
      <w:r w:rsidR="004E4AFE">
        <w:t xml:space="preserve">As mentioned, </w:t>
      </w:r>
      <w:r w:rsidR="004E4AFE" w:rsidRPr="004E4AFE">
        <w:t xml:space="preserve">the technologies will be selected based on the business </w:t>
      </w:r>
      <w:r w:rsidR="004E4AFE">
        <w:t>requirements, although an open source technology may be selected initially</w:t>
      </w:r>
      <w:r w:rsidR="006D68F5">
        <w:t xml:space="preserve"> as preferred one by default</w:t>
      </w:r>
      <w:r w:rsidR="004E4AFE">
        <w:t>.</w:t>
      </w:r>
    </w:p>
    <w:p w14:paraId="7F13EB4F" w14:textId="0564B6D1" w:rsidR="004E4AFE" w:rsidRDefault="004E4AFE" w:rsidP="004E4AFE">
      <w:pPr>
        <w:pStyle w:val="Heading2"/>
      </w:pPr>
      <w:bookmarkStart w:id="81" w:name="_Toc17853916"/>
      <w:r>
        <w:t>Single Version of Truth</w:t>
      </w:r>
      <w:bookmarkEnd w:id="81"/>
    </w:p>
    <w:p w14:paraId="3A374018" w14:textId="4534C84C" w:rsidR="004E4AFE" w:rsidRDefault="000B1792" w:rsidP="006113A6">
      <w:r>
        <w:t xml:space="preserve">It is always a challenge in setting up </w:t>
      </w:r>
      <w:r w:rsidR="006D68F5">
        <w:t xml:space="preserve">the Data Lake as </w:t>
      </w:r>
      <w:r>
        <w:t xml:space="preserve">a Single Version of Truth (SVOT). Without SVOT established, business organizations may access the same </w:t>
      </w:r>
      <w:r w:rsidR="00462D60">
        <w:t>table</w:t>
      </w:r>
      <w:r>
        <w:t xml:space="preserve"> from different sources </w:t>
      </w:r>
      <w:r w:rsidR="00462D60">
        <w:t xml:space="preserve">where </w:t>
      </w:r>
      <w:r w:rsidR="006D68F5">
        <w:t xml:space="preserve">the </w:t>
      </w:r>
      <w:r w:rsidR="00462D60">
        <w:t>data</w:t>
      </w:r>
      <w:r>
        <w:t xml:space="preserve"> may </w:t>
      </w:r>
      <w:r w:rsidR="006D68F5">
        <w:t>be inconsistent</w:t>
      </w:r>
      <w:r>
        <w:t xml:space="preserve">. </w:t>
      </w:r>
    </w:p>
    <w:p w14:paraId="08B49711" w14:textId="0DF0A63D" w:rsidR="006D68F5" w:rsidRPr="008E7192" w:rsidRDefault="0092095C" w:rsidP="006113A6">
      <w:r>
        <w:t>By this architecture principle,</w:t>
      </w:r>
      <w:r w:rsidR="006D68F5">
        <w:t xml:space="preserve"> all the data should be integrated into the data lake and </w:t>
      </w:r>
      <w:r>
        <w:t xml:space="preserve">subsequently </w:t>
      </w:r>
      <w:r w:rsidR="006D68F5">
        <w:t xml:space="preserve">subsets of the integrated data are extracted </w:t>
      </w:r>
      <w:r>
        <w:t xml:space="preserve">and used </w:t>
      </w:r>
      <w:r w:rsidR="006D68F5">
        <w:t>by the downstream entities. In a lambda architecture, the implementation needs to ensure that the SVOT is still maintained</w:t>
      </w:r>
      <w:r>
        <w:t>, i.e., the data is in sync</w:t>
      </w:r>
      <w:r w:rsidR="006D68F5">
        <w:t xml:space="preserve"> </w:t>
      </w:r>
      <w:r>
        <w:t>while the streaming pipeline (the fast path) bypass</w:t>
      </w:r>
      <w:r w:rsidR="00B9719A">
        <w:t>es</w:t>
      </w:r>
      <w:r>
        <w:t xml:space="preserve"> the Data Lake. </w:t>
      </w:r>
      <w:r w:rsidR="006D68F5">
        <w:t xml:space="preserve">  </w:t>
      </w:r>
    </w:p>
    <w:p w14:paraId="0EFF3C5A" w14:textId="22B0CB34" w:rsidR="00462D60" w:rsidRDefault="00462D60" w:rsidP="00462D60">
      <w:pPr>
        <w:pStyle w:val="Heading2"/>
      </w:pPr>
      <w:bookmarkStart w:id="82" w:name="_Toc17853917"/>
      <w:r>
        <w:t>Fit for Purpose Polyglot Storage</w:t>
      </w:r>
      <w:bookmarkEnd w:id="82"/>
    </w:p>
    <w:p w14:paraId="38625529" w14:textId="68BEECDB" w:rsidR="000852C8" w:rsidRDefault="00462D60" w:rsidP="0007426D">
      <w:r>
        <w:t xml:space="preserve">Polyglot Data Store is a data store to be selected to bridge the gap between the client’s requirements and the Data Lake capability. The selection criteria for </w:t>
      </w:r>
      <w:r w:rsidR="00930E21">
        <w:t>a Polyglot</w:t>
      </w:r>
      <w:r>
        <w:t xml:space="preserve"> Data Store is largely based on </w:t>
      </w:r>
      <w:r w:rsidR="006D68F5">
        <w:t xml:space="preserve">the </w:t>
      </w:r>
      <w:r>
        <w:t xml:space="preserve">requirements </w:t>
      </w:r>
      <w:r w:rsidR="00930E21">
        <w:t>from the view of</w:t>
      </w:r>
      <w:r>
        <w:t xml:space="preserve"> the CAP theorem, multiple region support and the performance/latency gap.</w:t>
      </w:r>
      <w:r w:rsidR="00930E21">
        <w:t xml:space="preserve"> For example, Cassandra may be used to address the requirements for High Availability (HA) and support for multiple regions. </w:t>
      </w:r>
    </w:p>
    <w:p w14:paraId="27914930" w14:textId="535B5470" w:rsidR="00930E21" w:rsidRDefault="00930E21" w:rsidP="0007426D">
      <w:r>
        <w:t xml:space="preserve">Multiple Polyglot Data Stores may be used </w:t>
      </w:r>
      <w:r w:rsidR="006D68F5">
        <w:t xml:space="preserve">in the </w:t>
      </w:r>
      <w:r w:rsidR="0049095B">
        <w:t>DICE</w:t>
      </w:r>
      <w:r w:rsidR="006D68F5">
        <w:t xml:space="preserve"> platform to address requirements from different applications</w:t>
      </w:r>
      <w:r>
        <w:t>.</w:t>
      </w:r>
    </w:p>
    <w:p w14:paraId="1B3EB3AD" w14:textId="23E55613" w:rsidR="00930E21" w:rsidRDefault="00BD1F29" w:rsidP="00930E21">
      <w:pPr>
        <w:pStyle w:val="Heading2"/>
      </w:pPr>
      <w:bookmarkStart w:id="83" w:name="_Toc17853918"/>
      <w:r>
        <w:t>Cloud Agnostic</w:t>
      </w:r>
      <w:bookmarkEnd w:id="83"/>
    </w:p>
    <w:p w14:paraId="57C3F60A" w14:textId="0139626F" w:rsidR="00930E21" w:rsidRDefault="0049095B" w:rsidP="00F208EC">
      <w:r>
        <w:t>DICE</w:t>
      </w:r>
      <w:r w:rsidR="00930E21">
        <w:t xml:space="preserve"> </w:t>
      </w:r>
      <w:r w:rsidR="00C449C8">
        <w:t>is based on</w:t>
      </w:r>
      <w:r w:rsidR="00930E21">
        <w:t xml:space="preserve"> </w:t>
      </w:r>
      <w:r w:rsidR="00C449C8">
        <w:t xml:space="preserve">popular </w:t>
      </w:r>
      <w:r w:rsidR="00930E21">
        <w:t xml:space="preserve">container technologies, Docker and Kubernetes, so is a Cloud Native approach. </w:t>
      </w:r>
      <w:r w:rsidR="00BD1F29">
        <w:t xml:space="preserve">Other than the infrastructure, the </w:t>
      </w:r>
      <w:r>
        <w:t>DICE</w:t>
      </w:r>
      <w:r w:rsidR="00BD1F29">
        <w:t xml:space="preserve"> based platform should not be based on the technology specific to any Cloud Service Provider. </w:t>
      </w:r>
      <w:r w:rsidR="00C449C8">
        <w:t xml:space="preserve">The build team should abide by the following </w:t>
      </w:r>
      <w:r w:rsidR="00BD1F29">
        <w:lastRenderedPageBreak/>
        <w:t>guidelines to avoid unnecessary issues</w:t>
      </w:r>
      <w:r w:rsidR="00C449C8">
        <w:t xml:space="preserve">: </w:t>
      </w:r>
    </w:p>
    <w:p w14:paraId="6534201F" w14:textId="6D8510DE" w:rsidR="00C449C8" w:rsidRDefault="00C449C8" w:rsidP="006113A6">
      <w:pPr>
        <w:pStyle w:val="Paragraph2"/>
        <w:numPr>
          <w:ilvl w:val="0"/>
          <w:numId w:val="14"/>
        </w:numPr>
        <w:spacing w:before="60"/>
      </w:pPr>
      <w:r>
        <w:t xml:space="preserve">Keep microservice stateless </w:t>
      </w:r>
      <w:r w:rsidR="00BD1F29">
        <w:t xml:space="preserve">as much as possible </w:t>
      </w:r>
    </w:p>
    <w:p w14:paraId="6AD1B4C8" w14:textId="15F5921C" w:rsidR="00C449C8" w:rsidRDefault="00BD1F29" w:rsidP="006113A6">
      <w:pPr>
        <w:pStyle w:val="Paragraph2"/>
        <w:numPr>
          <w:ilvl w:val="0"/>
          <w:numId w:val="14"/>
        </w:numPr>
        <w:spacing w:before="60"/>
      </w:pPr>
      <w:r>
        <w:t xml:space="preserve">Unless has been proven </w:t>
      </w:r>
      <w:r w:rsidR="0092095C">
        <w:t xml:space="preserve">extremely </w:t>
      </w:r>
      <w:r>
        <w:t xml:space="preserve">stable, </w:t>
      </w:r>
      <w:r w:rsidR="00C449C8">
        <w:t xml:space="preserve">Cluster based </w:t>
      </w:r>
      <w:r w:rsidR="00AE25FF">
        <w:t>data repository</w:t>
      </w:r>
      <w:r w:rsidR="00C449C8">
        <w:t xml:space="preserve"> should be left outside of </w:t>
      </w:r>
      <w:r w:rsidR="0092095C">
        <w:t xml:space="preserve">the </w:t>
      </w:r>
      <w:r w:rsidR="00C449C8">
        <w:t xml:space="preserve">K8s </w:t>
      </w:r>
      <w:r w:rsidR="0092095C">
        <w:t>cluster</w:t>
      </w:r>
      <w:r w:rsidR="00C449C8">
        <w:t xml:space="preserve"> as each </w:t>
      </w:r>
      <w:r w:rsidR="007F4CF1">
        <w:t xml:space="preserve">database </w:t>
      </w:r>
      <w:r w:rsidR="00C449C8">
        <w:t xml:space="preserve">node is </w:t>
      </w:r>
      <w:r w:rsidR="007F4CF1">
        <w:t>not stateless</w:t>
      </w:r>
    </w:p>
    <w:p w14:paraId="6503D367" w14:textId="19D10817" w:rsidR="00126E51" w:rsidRDefault="00126E51" w:rsidP="00F208EC">
      <w:r>
        <w:t>Th</w:t>
      </w:r>
      <w:r w:rsidR="00F208EC">
        <w:t>e “Cloud Agnostic”</w:t>
      </w:r>
      <w:r>
        <w:t xml:space="preserve"> architecture principle should not be applied to the client’s architecture since the client may select one single cloud to </w:t>
      </w:r>
      <w:r w:rsidR="00AE25FF">
        <w:t>host the platform and applications</w:t>
      </w:r>
      <w:r>
        <w:t>.</w:t>
      </w:r>
    </w:p>
    <w:p w14:paraId="587AEA45" w14:textId="77777777" w:rsidR="00F208EC" w:rsidRDefault="00F208EC" w:rsidP="00F208EC">
      <w:pPr>
        <w:pStyle w:val="Heading1"/>
      </w:pPr>
      <w:bookmarkStart w:id="84" w:name="_Toc17853919"/>
      <w:r>
        <w:t>Component Business Model</w:t>
      </w:r>
      <w:bookmarkEnd w:id="84"/>
    </w:p>
    <w:p w14:paraId="7E7A4363" w14:textId="3782CF9D" w:rsidR="00F208EC" w:rsidRDefault="00F208EC" w:rsidP="00F208EC">
      <w:r>
        <w:fldChar w:fldCharType="begin"/>
      </w:r>
      <w:r>
        <w:instrText xml:space="preserve"> REF _Ref8880976 \h  \* MERGEFORMAT </w:instrText>
      </w:r>
      <w:r>
        <w:fldChar w:fldCharType="separate"/>
      </w:r>
      <w:r w:rsidR="00EC7178">
        <w:t xml:space="preserve">Figure </w:t>
      </w:r>
      <w:r w:rsidR="00EC7178">
        <w:rPr>
          <w:noProof/>
        </w:rPr>
        <w:t>22</w:t>
      </w:r>
      <w:r>
        <w:fldChar w:fldCharType="end"/>
      </w:r>
      <w:r>
        <w:t xml:space="preserve"> shows the </w:t>
      </w:r>
      <w:r w:rsidR="00E76A10">
        <w:t xml:space="preserve">IBM </w:t>
      </w:r>
      <w:r>
        <w:t xml:space="preserve">Component Business Model (CBM) for </w:t>
      </w:r>
      <w:r w:rsidR="0049095B">
        <w:t>DICE</w:t>
      </w:r>
      <w:r w:rsidR="00E76A10">
        <w:t xml:space="preserve"> Transformation</w:t>
      </w:r>
      <w:r>
        <w:t xml:space="preserve">, which highlights the </w:t>
      </w:r>
      <w:r w:rsidR="00E76A10">
        <w:t xml:space="preserve">associated </w:t>
      </w:r>
      <w:r>
        <w:t>business processes</w:t>
      </w:r>
      <w:r w:rsidR="00E76A10">
        <w:t>/activities</w:t>
      </w:r>
      <w:r>
        <w:t xml:space="preserve"> </w:t>
      </w:r>
      <w:r w:rsidR="006C4DBE">
        <w:t xml:space="preserve">used </w:t>
      </w:r>
      <w:r w:rsidR="00E76A10">
        <w:t>to achieve the Transformation</w:t>
      </w:r>
      <w:r>
        <w:t>.</w:t>
      </w:r>
    </w:p>
    <w:p w14:paraId="5E393954" w14:textId="52588448" w:rsidR="00F208EC" w:rsidRDefault="00F208EC" w:rsidP="00F208EC">
      <w:r>
        <w:t xml:space="preserve">The cell in the top row represents the business capabilities or organizations related to the </w:t>
      </w:r>
      <w:r w:rsidR="0049095B">
        <w:t>DICE</w:t>
      </w:r>
      <w:r>
        <w:t xml:space="preserve"> Transformation whereas the </w:t>
      </w:r>
      <w:r w:rsidR="00E76A10">
        <w:t>left most column represents the lifecycle of business activities – Directing, Controlling and Executing. The model can be used to analyze the alignment of enterprise strategy with the organization’s capabilities and investments.</w:t>
      </w:r>
    </w:p>
    <w:p w14:paraId="33782381" w14:textId="77777777" w:rsidR="00F208EC" w:rsidRDefault="00F208EC" w:rsidP="006C4DBE">
      <w:pPr>
        <w:pStyle w:val="Paragraph1"/>
        <w:ind w:left="90"/>
      </w:pPr>
      <w:r>
        <w:rPr>
          <w:noProof/>
          <w:lang w:eastAsia="zh-CN"/>
        </w:rPr>
        <w:drawing>
          <wp:inline distT="0" distB="0" distL="0" distR="0" wp14:anchorId="7128267B" wp14:editId="2C591F11">
            <wp:extent cx="5852160" cy="27249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52160" cy="2724912"/>
                    </a:xfrm>
                    <a:prstGeom prst="rect">
                      <a:avLst/>
                    </a:prstGeom>
                    <a:noFill/>
                  </pic:spPr>
                </pic:pic>
              </a:graphicData>
            </a:graphic>
          </wp:inline>
        </w:drawing>
      </w:r>
    </w:p>
    <w:p w14:paraId="22F6CD21" w14:textId="1FFAD4F8" w:rsidR="00F208EC" w:rsidRPr="00F12354" w:rsidRDefault="00F208EC" w:rsidP="00F208EC">
      <w:pPr>
        <w:pStyle w:val="Caption"/>
      </w:pPr>
      <w:bookmarkStart w:id="85" w:name="_Ref8880976"/>
      <w:r>
        <w:t xml:space="preserve">Figure </w:t>
      </w:r>
      <w:r>
        <w:rPr>
          <w:noProof/>
        </w:rPr>
        <w:fldChar w:fldCharType="begin"/>
      </w:r>
      <w:r>
        <w:rPr>
          <w:noProof/>
        </w:rPr>
        <w:instrText xml:space="preserve"> SEQ Figure \* ARABIC </w:instrText>
      </w:r>
      <w:r>
        <w:rPr>
          <w:noProof/>
        </w:rPr>
        <w:fldChar w:fldCharType="separate"/>
      </w:r>
      <w:r w:rsidR="00EC7178">
        <w:rPr>
          <w:noProof/>
        </w:rPr>
        <w:t>22</w:t>
      </w:r>
      <w:r>
        <w:rPr>
          <w:noProof/>
        </w:rPr>
        <w:fldChar w:fldCharType="end"/>
      </w:r>
      <w:bookmarkEnd w:id="85"/>
      <w:r>
        <w:t xml:space="preserve"> Component Business Model for </w:t>
      </w:r>
      <w:r w:rsidR="0049095B">
        <w:t>DICE</w:t>
      </w:r>
      <w:r>
        <w:t xml:space="preserve"> Transformation</w:t>
      </w:r>
    </w:p>
    <w:p w14:paraId="5EED3AB0" w14:textId="6BE1CB91" w:rsidR="00531B06" w:rsidRPr="00A01ABD" w:rsidRDefault="0007426D" w:rsidP="00531B06">
      <w:pPr>
        <w:pStyle w:val="Heading1"/>
      </w:pPr>
      <w:bookmarkStart w:id="86" w:name="_Toc17853920"/>
      <w:r>
        <w:rPr>
          <w:bCs/>
        </w:rPr>
        <w:t>Use Cases</w:t>
      </w:r>
      <w:bookmarkEnd w:id="86"/>
    </w:p>
    <w:p w14:paraId="30EA3594" w14:textId="1897F250" w:rsidR="00E2637E" w:rsidRDefault="00531B06" w:rsidP="00E2637E">
      <w:r>
        <w:t xml:space="preserve">The business benefits </w:t>
      </w:r>
      <w:r w:rsidR="006C4DBE">
        <w:t xml:space="preserve">of DICE reference architecture </w:t>
      </w:r>
      <w:r>
        <w:t>can be best demonstrated via the use cases</w:t>
      </w:r>
      <w:r w:rsidR="006C4DBE">
        <w:t xml:space="preserve"> based on the real client requirements</w:t>
      </w:r>
      <w:r>
        <w:t>.</w:t>
      </w:r>
    </w:p>
    <w:p w14:paraId="3F2289E0" w14:textId="12845D83" w:rsidR="00531B06" w:rsidRPr="00A01ABD" w:rsidRDefault="00531B06" w:rsidP="00531B06">
      <w:pPr>
        <w:pStyle w:val="Heading2"/>
      </w:pPr>
      <w:bookmarkStart w:id="87" w:name="_Toc17853921"/>
      <w:r w:rsidRPr="003F002C">
        <w:t xml:space="preserve">S/4HANA </w:t>
      </w:r>
      <w:r>
        <w:t xml:space="preserve">and EDW </w:t>
      </w:r>
      <w:r w:rsidR="005C76A2">
        <w:t>Transformation</w:t>
      </w:r>
      <w:bookmarkEnd w:id="87"/>
      <w:r w:rsidRPr="003F002C">
        <w:t xml:space="preserve"> </w:t>
      </w:r>
    </w:p>
    <w:p w14:paraId="2B1035E9" w14:textId="183792E6" w:rsidR="00531B06" w:rsidRDefault="00531B06" w:rsidP="00531B06">
      <w:r>
        <w:t>Companies using SAP ERP software have found themselves in a dilemma where they were forced either to migrate to S/4HANA or continue using the same SAP software with limited support starting from 2025</w:t>
      </w:r>
      <w:r w:rsidRPr="003F002C">
        <w:t>.</w:t>
      </w:r>
      <w:r>
        <w:t xml:space="preserve"> </w:t>
      </w:r>
    </w:p>
    <w:p w14:paraId="0B6FDDD8" w14:textId="448539DF" w:rsidR="006D0E86" w:rsidRDefault="006D0E86" w:rsidP="00531B06">
      <w:r>
        <w:t>SAP ERP was designed to be a transaction-based application with data deeply coupled with the application. If pursuing the upgrade path, the companies lock themselves to the same technology that are costly and not designed to scale.</w:t>
      </w:r>
      <w:r w:rsidR="00E2637E">
        <w:t xml:space="preserve"> </w:t>
      </w:r>
    </w:p>
    <w:p w14:paraId="27F0F5D3" w14:textId="397FB113" w:rsidR="00531B06" w:rsidRDefault="00531B06" w:rsidP="00531B06">
      <w:r>
        <w:t xml:space="preserve">The </w:t>
      </w:r>
      <w:r w:rsidR="005C76A2">
        <w:t>transformation</w:t>
      </w:r>
      <w:r>
        <w:t xml:space="preserve"> consists of two parts</w:t>
      </w:r>
      <w:r w:rsidR="00836B6A">
        <w:t xml:space="preserve"> (see </w:t>
      </w:r>
      <w:r w:rsidR="00836B6A">
        <w:fldChar w:fldCharType="begin"/>
      </w:r>
      <w:r w:rsidR="00836B6A">
        <w:instrText xml:space="preserve"> REF _Ref4797964 \h </w:instrText>
      </w:r>
      <w:r w:rsidR="00836B6A">
        <w:fldChar w:fldCharType="separate"/>
      </w:r>
      <w:r w:rsidR="00EC7178">
        <w:t xml:space="preserve">Figure </w:t>
      </w:r>
      <w:r w:rsidR="00EC7178">
        <w:rPr>
          <w:noProof/>
        </w:rPr>
        <w:t>23</w:t>
      </w:r>
      <w:r w:rsidR="00836B6A">
        <w:fldChar w:fldCharType="end"/>
      </w:r>
      <w:r w:rsidR="00836B6A">
        <w:t>)</w:t>
      </w:r>
      <w:r>
        <w:t>:</w:t>
      </w:r>
    </w:p>
    <w:p w14:paraId="621372BF" w14:textId="77777777" w:rsidR="00531B06" w:rsidRDefault="00531B06" w:rsidP="00531B06">
      <w:pPr>
        <w:pStyle w:val="ListParagraph"/>
        <w:numPr>
          <w:ilvl w:val="0"/>
          <w:numId w:val="8"/>
        </w:numPr>
      </w:pPr>
      <w:r>
        <w:t>Data Fabric</w:t>
      </w:r>
    </w:p>
    <w:p w14:paraId="1F25F416" w14:textId="66F7D377" w:rsidR="00531B06" w:rsidRDefault="005C76A2" w:rsidP="00531B06">
      <w:pPr>
        <w:pStyle w:val="ListParagraph"/>
        <w:numPr>
          <w:ilvl w:val="1"/>
          <w:numId w:val="8"/>
        </w:numPr>
      </w:pPr>
      <w:r>
        <w:lastRenderedPageBreak/>
        <w:t>Can</w:t>
      </w:r>
      <w:r w:rsidR="00531B06">
        <w:t xml:space="preserve"> be fully </w:t>
      </w:r>
      <w:r>
        <w:t>transformed</w:t>
      </w:r>
    </w:p>
    <w:p w14:paraId="0E11BCA6" w14:textId="3D74A790" w:rsidR="00531B06" w:rsidRDefault="00531B06" w:rsidP="00531B06">
      <w:pPr>
        <w:pStyle w:val="ListParagraph"/>
        <w:numPr>
          <w:ilvl w:val="0"/>
          <w:numId w:val="8"/>
        </w:numPr>
      </w:pPr>
      <w:r>
        <w:t>Compute</w:t>
      </w:r>
      <w:r w:rsidR="00836B6A">
        <w:t xml:space="preserve"> (</w:t>
      </w:r>
      <w:r w:rsidR="00BC4434">
        <w:t>App compute</w:t>
      </w:r>
      <w:r w:rsidR="00836B6A">
        <w:t xml:space="preserve"> offload</w:t>
      </w:r>
      <w:r w:rsidR="00BC4434">
        <w:t>ing</w:t>
      </w:r>
      <w:r w:rsidR="00836B6A">
        <w:t>)</w:t>
      </w:r>
      <w:r>
        <w:t xml:space="preserve"> </w:t>
      </w:r>
    </w:p>
    <w:p w14:paraId="597ED8D0" w14:textId="305D21EF" w:rsidR="00531B06" w:rsidRPr="003F002C" w:rsidRDefault="00531B06" w:rsidP="00531B06">
      <w:pPr>
        <w:pStyle w:val="ListParagraph"/>
        <w:numPr>
          <w:ilvl w:val="1"/>
          <w:numId w:val="8"/>
        </w:numPr>
      </w:pPr>
      <w:r>
        <w:t xml:space="preserve">Partially </w:t>
      </w:r>
      <w:r w:rsidR="00BC4434">
        <w:t>transformed</w:t>
      </w:r>
    </w:p>
    <w:p w14:paraId="29D4CD18" w14:textId="70A415E7" w:rsidR="000E14BA" w:rsidRDefault="00F12354" w:rsidP="007C79EE">
      <w:pPr>
        <w:spacing w:before="240"/>
        <w:ind w:left="0"/>
      </w:pPr>
      <w:r>
        <w:rPr>
          <w:noProof/>
          <w:lang w:eastAsia="zh-CN"/>
        </w:rPr>
        <w:drawing>
          <wp:inline distT="0" distB="0" distL="0" distR="0" wp14:anchorId="0218CE92" wp14:editId="61E932D5">
            <wp:extent cx="5852160" cy="33009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52160" cy="3300984"/>
                    </a:xfrm>
                    <a:prstGeom prst="rect">
                      <a:avLst/>
                    </a:prstGeom>
                    <a:noFill/>
                  </pic:spPr>
                </pic:pic>
              </a:graphicData>
            </a:graphic>
          </wp:inline>
        </w:drawing>
      </w:r>
    </w:p>
    <w:p w14:paraId="721AB3C8" w14:textId="55E1DE2A" w:rsidR="00836B6A" w:rsidRDefault="00836B6A" w:rsidP="00836B6A">
      <w:pPr>
        <w:pStyle w:val="Caption"/>
      </w:pPr>
      <w:bookmarkStart w:id="88" w:name="_Ref4797964"/>
      <w:r>
        <w:t xml:space="preserve">Figure </w:t>
      </w:r>
      <w:fldSimple w:instr=" SEQ Figure \* ARABIC ">
        <w:r w:rsidR="00EC7178">
          <w:rPr>
            <w:noProof/>
          </w:rPr>
          <w:t>23</w:t>
        </w:r>
      </w:fldSimple>
      <w:bookmarkEnd w:id="88"/>
      <w:r>
        <w:t xml:space="preserve"> </w:t>
      </w:r>
      <w:r w:rsidR="00E2637E">
        <w:t>S4/HANA</w:t>
      </w:r>
      <w:r>
        <w:t xml:space="preserve"> Transformation</w:t>
      </w:r>
    </w:p>
    <w:p w14:paraId="21E654C0" w14:textId="22979D9E" w:rsidR="00E2637E" w:rsidRDefault="00E2637E" w:rsidP="00531B06">
      <w:r>
        <w:t>The steps of S4/HANA transformation are outlined in the following diagram:</w:t>
      </w:r>
    </w:p>
    <w:p w14:paraId="2D866F0C" w14:textId="2307795B" w:rsidR="00E2637E" w:rsidRDefault="00F12354" w:rsidP="00531B06">
      <w:r>
        <w:rPr>
          <w:noProof/>
          <w:lang w:eastAsia="zh-CN"/>
        </w:rPr>
        <w:drawing>
          <wp:inline distT="0" distB="0" distL="0" distR="0" wp14:anchorId="3884AC62" wp14:editId="70C74C0E">
            <wp:extent cx="5852160" cy="25328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52160" cy="2532888"/>
                    </a:xfrm>
                    <a:prstGeom prst="rect">
                      <a:avLst/>
                    </a:prstGeom>
                    <a:noFill/>
                  </pic:spPr>
                </pic:pic>
              </a:graphicData>
            </a:graphic>
          </wp:inline>
        </w:drawing>
      </w:r>
    </w:p>
    <w:p w14:paraId="5C4B7CF6" w14:textId="45FAB1DE" w:rsidR="00E2637E" w:rsidRDefault="00E2637E" w:rsidP="00E2637E">
      <w:pPr>
        <w:pStyle w:val="Caption"/>
      </w:pPr>
      <w:r>
        <w:t xml:space="preserve">Figure </w:t>
      </w:r>
      <w:fldSimple w:instr=" SEQ Figure \* ARABIC ">
        <w:r w:rsidR="00EC7178">
          <w:rPr>
            <w:noProof/>
          </w:rPr>
          <w:t>24</w:t>
        </w:r>
      </w:fldSimple>
      <w:r>
        <w:t xml:space="preserve"> Illustration of S4/HANA Transformation</w:t>
      </w:r>
      <w:r w:rsidR="00256299">
        <w:t xml:space="preserve"> Steps</w:t>
      </w:r>
    </w:p>
    <w:p w14:paraId="7250795A" w14:textId="1F383FF9" w:rsidR="00531B06" w:rsidRDefault="0049095B" w:rsidP="00531B06">
      <w:r>
        <w:t>DICE</w:t>
      </w:r>
      <w:r w:rsidR="00531B06">
        <w:t xml:space="preserve"> provides a solution and a migration plan with the following benefits to the clients, compared with other solutions,</w:t>
      </w:r>
    </w:p>
    <w:p w14:paraId="144C7114" w14:textId="233C8F47" w:rsidR="00531B06" w:rsidRDefault="00531B06" w:rsidP="00531B06">
      <w:pPr>
        <w:pStyle w:val="ListParagraph"/>
        <w:numPr>
          <w:ilvl w:val="0"/>
          <w:numId w:val="7"/>
        </w:numPr>
      </w:pPr>
      <w:r>
        <w:t>Low cost</w:t>
      </w:r>
      <w:r w:rsidR="001D26CC">
        <w:t xml:space="preserve"> compared with migration to the same technology, e.g., SAP S/4HANA</w:t>
      </w:r>
    </w:p>
    <w:p w14:paraId="539AB7A6" w14:textId="77777777" w:rsidR="00531B06" w:rsidRDefault="00531B06" w:rsidP="00531B06">
      <w:pPr>
        <w:pStyle w:val="ListParagraph"/>
        <w:numPr>
          <w:ilvl w:val="0"/>
          <w:numId w:val="7"/>
        </w:numPr>
      </w:pPr>
      <w:r>
        <w:t>Options in selecting the best technologies available from clouds</w:t>
      </w:r>
    </w:p>
    <w:p w14:paraId="71843BA9" w14:textId="77777777" w:rsidR="00531B06" w:rsidRDefault="00531B06" w:rsidP="00531B06">
      <w:pPr>
        <w:pStyle w:val="ListParagraph"/>
        <w:numPr>
          <w:ilvl w:val="0"/>
          <w:numId w:val="7"/>
        </w:numPr>
      </w:pPr>
      <w:r>
        <w:t>Options in choosing the cloud service provider for hosting the platform</w:t>
      </w:r>
    </w:p>
    <w:p w14:paraId="78F1B2DC" w14:textId="77777777" w:rsidR="00531B06" w:rsidRDefault="00531B06" w:rsidP="00531B06">
      <w:pPr>
        <w:pStyle w:val="ListParagraph"/>
        <w:numPr>
          <w:ilvl w:val="0"/>
          <w:numId w:val="7"/>
        </w:numPr>
      </w:pPr>
      <w:r>
        <w:t xml:space="preserve">Highly customizable by building microservices to fill in the gaps for automation or </w:t>
      </w:r>
      <w:r>
        <w:lastRenderedPageBreak/>
        <w:t>integration</w:t>
      </w:r>
    </w:p>
    <w:p w14:paraId="6B67947C" w14:textId="5BE3B086" w:rsidR="00531B06" w:rsidRPr="003F002C" w:rsidRDefault="00531B06" w:rsidP="00531B06">
      <w:pPr>
        <w:pStyle w:val="ListParagraph"/>
        <w:numPr>
          <w:ilvl w:val="0"/>
          <w:numId w:val="7"/>
        </w:numPr>
      </w:pPr>
      <w:r>
        <w:t xml:space="preserve">Flexibility in choosing </w:t>
      </w:r>
      <w:r w:rsidR="00DF1783">
        <w:t xml:space="preserve">from various </w:t>
      </w:r>
      <w:r>
        <w:t>analytics capabilities, from Apache Spark, TensorFlow to IBM Industrial Data Catalogs or Out-of-box Watson Analytics</w:t>
      </w:r>
    </w:p>
    <w:p w14:paraId="69E6D46D" w14:textId="5A13059D" w:rsidR="00086CCA" w:rsidRPr="00A01ABD" w:rsidRDefault="005D5601" w:rsidP="00086CCA">
      <w:pPr>
        <w:pStyle w:val="Heading2"/>
      </w:pPr>
      <w:bookmarkStart w:id="89" w:name="_Toc17853922"/>
      <w:r>
        <w:t>Intelligent</w:t>
      </w:r>
      <w:r w:rsidR="004B0CDC">
        <w:t xml:space="preserve"> </w:t>
      </w:r>
      <w:r w:rsidR="00086CCA">
        <w:t>Business Workflow</w:t>
      </w:r>
      <w:bookmarkEnd w:id="89"/>
      <w:r w:rsidR="00086CCA">
        <w:t xml:space="preserve"> </w:t>
      </w:r>
    </w:p>
    <w:p w14:paraId="57703B87" w14:textId="54C44A92" w:rsidR="00086CCA" w:rsidRDefault="0049095B" w:rsidP="00086CCA">
      <w:r>
        <w:t>DICE</w:t>
      </w:r>
      <w:r w:rsidR="00086CCA">
        <w:t xml:space="preserve"> may also be used to enable individual business workflow</w:t>
      </w:r>
      <w:r w:rsidR="004B0CDC">
        <w:t>s</w:t>
      </w:r>
      <w:r w:rsidR="00086CCA">
        <w:t xml:space="preserve">, as </w:t>
      </w:r>
      <w:r w:rsidR="004B0CDC">
        <w:t>illustrated</w:t>
      </w:r>
      <w:r w:rsidR="00086CCA">
        <w:t xml:space="preserve"> in </w:t>
      </w:r>
      <w:r w:rsidR="00086CCA">
        <w:fldChar w:fldCharType="begin"/>
      </w:r>
      <w:r w:rsidR="00086CCA">
        <w:instrText xml:space="preserve"> REF _Ref7914774 \h </w:instrText>
      </w:r>
      <w:r w:rsidR="00086CCA">
        <w:fldChar w:fldCharType="separate"/>
      </w:r>
      <w:r w:rsidR="00EC7178">
        <w:t xml:space="preserve">Figure </w:t>
      </w:r>
      <w:r w:rsidR="00EC7178">
        <w:rPr>
          <w:noProof/>
        </w:rPr>
        <w:t>25</w:t>
      </w:r>
      <w:r w:rsidR="00086CCA">
        <w:fldChar w:fldCharType="end"/>
      </w:r>
      <w:r w:rsidR="00086CCA">
        <w:t>.</w:t>
      </w:r>
    </w:p>
    <w:p w14:paraId="54C9BB2E" w14:textId="68DD95FD" w:rsidR="00086CCA" w:rsidRDefault="005D5601" w:rsidP="00086CCA">
      <w:r>
        <w:rPr>
          <w:noProof/>
        </w:rPr>
        <w:drawing>
          <wp:inline distT="0" distB="0" distL="0" distR="0" wp14:anchorId="3B271640" wp14:editId="3FA64623">
            <wp:extent cx="6096000" cy="3429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pic:spPr>
                </pic:pic>
              </a:graphicData>
            </a:graphic>
          </wp:inline>
        </w:drawing>
      </w:r>
    </w:p>
    <w:p w14:paraId="06EA4D07" w14:textId="69EC5B0C" w:rsidR="00086CCA" w:rsidRDefault="00086CCA" w:rsidP="00086CCA">
      <w:pPr>
        <w:pStyle w:val="Caption"/>
      </w:pPr>
      <w:bookmarkStart w:id="90" w:name="_Ref7914774"/>
      <w:r>
        <w:t xml:space="preserve">Figure </w:t>
      </w:r>
      <w:fldSimple w:instr=" SEQ Figure \* ARABIC ">
        <w:r w:rsidR="00EC7178">
          <w:rPr>
            <w:noProof/>
          </w:rPr>
          <w:t>25</w:t>
        </w:r>
      </w:fldSimple>
      <w:bookmarkEnd w:id="90"/>
      <w:r>
        <w:t xml:space="preserve"> Illustration of Business Workflow Management with </w:t>
      </w:r>
      <w:r w:rsidR="0049095B">
        <w:t>DICE</w:t>
      </w:r>
    </w:p>
    <w:p w14:paraId="4B6CFCC7" w14:textId="1F15822C" w:rsidR="00DC48B0" w:rsidRDefault="00A54633" w:rsidP="00086CCA">
      <w:r>
        <w:fldChar w:fldCharType="begin"/>
      </w:r>
      <w:r>
        <w:instrText xml:space="preserve"> REF _Ref7914774 \h </w:instrText>
      </w:r>
      <w:r>
        <w:fldChar w:fldCharType="separate"/>
      </w:r>
      <w:r w:rsidR="00EC7178">
        <w:t xml:space="preserve">Figure </w:t>
      </w:r>
      <w:r w:rsidR="00EC7178">
        <w:rPr>
          <w:noProof/>
        </w:rPr>
        <w:t>25</w:t>
      </w:r>
      <w:r>
        <w:fldChar w:fldCharType="end"/>
      </w:r>
      <w:r>
        <w:t xml:space="preserve"> </w:t>
      </w:r>
      <w:r w:rsidR="00086CCA">
        <w:t xml:space="preserve">shows a business workflow from Decision, Action, </w:t>
      </w:r>
      <w:r>
        <w:t>and Approval</w:t>
      </w:r>
      <w:r w:rsidR="00086CCA">
        <w:t xml:space="preserve"> to Signoff. Each step may be triggered by </w:t>
      </w:r>
      <w:r w:rsidR="004B0CDC">
        <w:t>the</w:t>
      </w:r>
      <w:r w:rsidR="00086CCA">
        <w:t xml:space="preserve"> detection of change</w:t>
      </w:r>
      <w:r w:rsidR="004B0CDC">
        <w:t>s</w:t>
      </w:r>
      <w:r w:rsidR="00086CCA">
        <w:t xml:space="preserve"> using Artificial Intelligence</w:t>
      </w:r>
      <w:r w:rsidR="00250782">
        <w:t xml:space="preserve"> (AI)</w:t>
      </w:r>
      <w:r w:rsidR="00086CCA">
        <w:t xml:space="preserve">, for example, </w:t>
      </w:r>
      <w:r w:rsidR="004B0CDC">
        <w:t xml:space="preserve">running from </w:t>
      </w:r>
      <w:r w:rsidR="00086CCA">
        <w:t xml:space="preserve">a fraud or anomaly detection engine. </w:t>
      </w:r>
    </w:p>
    <w:p w14:paraId="375EE47C" w14:textId="11057D9F" w:rsidR="00DC48B0" w:rsidRDefault="00DC48B0" w:rsidP="00086CCA">
      <w:r>
        <w:t xml:space="preserve">As </w:t>
      </w:r>
      <w:r w:rsidR="004B0CDC">
        <w:t>illustrated</w:t>
      </w:r>
      <w:r>
        <w:t>, a</w:t>
      </w:r>
      <w:r w:rsidR="00086CCA">
        <w:t xml:space="preserve"> message is sent to the department head to decide if actions need to be taken</w:t>
      </w:r>
      <w:r>
        <w:t xml:space="preserve"> in the case of a possible fraud</w:t>
      </w:r>
      <w:r w:rsidR="00086CCA">
        <w:t xml:space="preserve">. </w:t>
      </w:r>
      <w:r w:rsidR="00250782">
        <w:t xml:space="preserve">If actions </w:t>
      </w:r>
      <w:r w:rsidR="005A0BBC">
        <w:t>are approved</w:t>
      </w:r>
      <w:r w:rsidR="00250782">
        <w:t>, the platform with the AI capability dispatch</w:t>
      </w:r>
      <w:r>
        <w:t>es the</w:t>
      </w:r>
      <w:r w:rsidR="00250782">
        <w:t xml:space="preserve"> tasks to a group of individuals who </w:t>
      </w:r>
      <w:r>
        <w:t xml:space="preserve">AI identifies </w:t>
      </w:r>
      <w:r w:rsidR="00250782">
        <w:t xml:space="preserve">responsible </w:t>
      </w:r>
      <w:r>
        <w:t>for</w:t>
      </w:r>
      <w:r w:rsidR="00250782">
        <w:t xml:space="preserve"> </w:t>
      </w:r>
      <w:r>
        <w:t>executing the</w:t>
      </w:r>
      <w:r w:rsidR="00250782">
        <w:t xml:space="preserve"> </w:t>
      </w:r>
      <w:r>
        <w:t>tasks</w:t>
      </w:r>
      <w:r w:rsidR="00250782">
        <w:t xml:space="preserve">. </w:t>
      </w:r>
    </w:p>
    <w:p w14:paraId="70023577" w14:textId="1B8649F3" w:rsidR="00086CCA" w:rsidRDefault="00250782" w:rsidP="00086CCA">
      <w:r>
        <w:t xml:space="preserve">Upon the completion of all the tasks, the platform may validate the status then send the outcome of the </w:t>
      </w:r>
      <w:r w:rsidR="00DC48B0">
        <w:t xml:space="preserve">executed </w:t>
      </w:r>
      <w:r>
        <w:t xml:space="preserve">action to </w:t>
      </w:r>
      <w:r w:rsidR="005A0BBC">
        <w:t>the</w:t>
      </w:r>
      <w:r>
        <w:t xml:space="preserve"> </w:t>
      </w:r>
      <w:r w:rsidR="005A0BBC">
        <w:t>decision owner</w:t>
      </w:r>
      <w:r>
        <w:t xml:space="preserve"> for approval. The history of the workflow and the outcome </w:t>
      </w:r>
      <w:r w:rsidR="005A0BBC">
        <w:t>can</w:t>
      </w:r>
      <w:r>
        <w:t xml:space="preserve"> be tracked in the platform and fed to a Machine Learning predictive model to train</w:t>
      </w:r>
      <w:r w:rsidR="005A0BBC">
        <w:t xml:space="preserve"> or update</w:t>
      </w:r>
      <w:r>
        <w:t xml:space="preserve"> the model. The predictive model may be used next time, for similar case</w:t>
      </w:r>
      <w:r w:rsidR="00DC48B0">
        <w:t>s</w:t>
      </w:r>
      <w:r>
        <w:t xml:space="preserve">, </w:t>
      </w:r>
      <w:r w:rsidR="00DC48B0">
        <w:t>to re</w:t>
      </w:r>
      <w:r>
        <w:t xml:space="preserve">commend </w:t>
      </w:r>
      <w:r w:rsidR="00DC48B0">
        <w:t>an</w:t>
      </w:r>
      <w:r>
        <w:t xml:space="preserve"> action for the manager or detecting if the decision </w:t>
      </w:r>
      <w:r w:rsidR="00DC48B0">
        <w:t xml:space="preserve">may </w:t>
      </w:r>
      <w:r w:rsidR="005A0BBC">
        <w:t>deviate from the normal decision</w:t>
      </w:r>
      <w:r>
        <w:t>.</w:t>
      </w:r>
    </w:p>
    <w:p w14:paraId="6070F6F8" w14:textId="7777356C" w:rsidR="00F12354" w:rsidRDefault="00F12354" w:rsidP="00086CCA">
      <w:r>
        <w:t xml:space="preserve">This use case illustrates how a client may use the </w:t>
      </w:r>
      <w:r w:rsidR="0049095B">
        <w:t>DICE</w:t>
      </w:r>
      <w:r>
        <w:t xml:space="preserve"> platform to manage a business workflow with AI </w:t>
      </w:r>
      <w:r w:rsidR="005A0BBC">
        <w:t>capability</w:t>
      </w:r>
      <w:r>
        <w:t>. The use case may also leverage the Blockchain technology to securely track the workflow.</w:t>
      </w:r>
    </w:p>
    <w:p w14:paraId="6BD567E0" w14:textId="666321DB" w:rsidR="00F12354" w:rsidRPr="00086CCA" w:rsidRDefault="0049095B" w:rsidP="00086CCA">
      <w:r>
        <w:t>DICE</w:t>
      </w:r>
      <w:r w:rsidR="00F12354">
        <w:t xml:space="preserve"> may help accelerate the process of developing Cognitive Workflow Management by providing an application framework that help integrate the AI process with workflows.</w:t>
      </w:r>
    </w:p>
    <w:p w14:paraId="7FB84EE8" w14:textId="77777777" w:rsidR="00531B06" w:rsidRPr="00A01ABD" w:rsidRDefault="00531B06" w:rsidP="00531B06">
      <w:pPr>
        <w:pStyle w:val="Heading2"/>
      </w:pPr>
      <w:bookmarkStart w:id="91" w:name="_Toc17853923"/>
      <w:r>
        <w:lastRenderedPageBreak/>
        <w:t>Cognitive Integration Hub</w:t>
      </w:r>
      <w:bookmarkEnd w:id="91"/>
    </w:p>
    <w:p w14:paraId="5CB80FD8" w14:textId="77777777" w:rsidR="00531B06" w:rsidRDefault="00531B06" w:rsidP="00531B06">
      <w:r>
        <w:t>For the sports and entertainment industry, event deliveries, fan engagement, customer journey, and merchandise sales are important business components and need to be integrated to allow the organization to operate consistently and seamlessly.</w:t>
      </w:r>
    </w:p>
    <w:p w14:paraId="1C44AB29" w14:textId="2D8FBB6F" w:rsidR="00531B06" w:rsidRDefault="0049095B" w:rsidP="00F66093">
      <w:r>
        <w:t>DICE</w:t>
      </w:r>
      <w:r w:rsidR="00531B06">
        <w:t xml:space="preserve"> provides a solution</w:t>
      </w:r>
      <w:r w:rsidR="00F66093">
        <w:t xml:space="preserve"> (see </w:t>
      </w:r>
      <w:r w:rsidR="00F66093">
        <w:fldChar w:fldCharType="begin"/>
      </w:r>
      <w:r w:rsidR="00F66093">
        <w:instrText xml:space="preserve"> REF _Ref4798272 \h </w:instrText>
      </w:r>
      <w:r w:rsidR="00F66093">
        <w:fldChar w:fldCharType="separate"/>
      </w:r>
      <w:r w:rsidR="00EC7178">
        <w:t xml:space="preserve">Figure </w:t>
      </w:r>
      <w:r w:rsidR="00EC7178">
        <w:rPr>
          <w:noProof/>
        </w:rPr>
        <w:t>26</w:t>
      </w:r>
      <w:r w:rsidR="00F66093">
        <w:fldChar w:fldCharType="end"/>
      </w:r>
      <w:r w:rsidR="00F66093">
        <w:t>)</w:t>
      </w:r>
      <w:r w:rsidR="00531B06">
        <w:t xml:space="preserve"> that integrate</w:t>
      </w:r>
      <w:r w:rsidR="001D26CC">
        <w:t>s</w:t>
      </w:r>
      <w:r w:rsidR="00531B06">
        <w:t xml:space="preserve"> both data and applications/processes</w:t>
      </w:r>
      <w:r w:rsidR="001D26CC">
        <w:t xml:space="preserve"> and provides the capabilities for development of AI enabled applications</w:t>
      </w:r>
      <w:r w:rsidR="00531B06">
        <w:t xml:space="preserve">. The benefits of the offering are </w:t>
      </w:r>
    </w:p>
    <w:p w14:paraId="116707A2" w14:textId="77777777" w:rsidR="00531B06" w:rsidRDefault="00531B06" w:rsidP="00531B06">
      <w:pPr>
        <w:pStyle w:val="ListParagraph"/>
        <w:numPr>
          <w:ilvl w:val="0"/>
          <w:numId w:val="9"/>
        </w:numPr>
      </w:pPr>
      <w:r>
        <w:t xml:space="preserve">End-to-End solution from Data Fabric, Services to Applications </w:t>
      </w:r>
    </w:p>
    <w:p w14:paraId="389C8D1F" w14:textId="77777777" w:rsidR="00531B06" w:rsidRDefault="00531B06" w:rsidP="00531B06">
      <w:pPr>
        <w:pStyle w:val="ListParagraph"/>
        <w:numPr>
          <w:ilvl w:val="0"/>
          <w:numId w:val="9"/>
        </w:numPr>
      </w:pPr>
      <w:r>
        <w:t xml:space="preserve">Avoidance of re-inventing the wheel - leveraging the CRM and other marketing services from </w:t>
      </w:r>
      <w:proofErr w:type="spellStart"/>
      <w:r>
        <w:t>SalesForce</w:t>
      </w:r>
      <w:proofErr w:type="spellEnd"/>
    </w:p>
    <w:p w14:paraId="68DEABBC" w14:textId="4B2D8116" w:rsidR="00531B06" w:rsidRDefault="00531B06" w:rsidP="00531B06">
      <w:pPr>
        <w:pStyle w:val="ListParagraph"/>
        <w:numPr>
          <w:ilvl w:val="0"/>
          <w:numId w:val="9"/>
        </w:numPr>
      </w:pPr>
      <w:r>
        <w:t>The client can exploit the analytics capabilities by building new microservices for the fan engagement or customer journey activities wherein new revenue opportunities can be identified</w:t>
      </w:r>
    </w:p>
    <w:p w14:paraId="2BBDF738" w14:textId="732BE9A6" w:rsidR="00F66093" w:rsidRDefault="005D5601" w:rsidP="001B4A61">
      <w:pPr>
        <w:ind w:left="0"/>
      </w:pPr>
      <w:r>
        <w:rPr>
          <w:noProof/>
        </w:rPr>
        <w:drawing>
          <wp:inline distT="0" distB="0" distL="0" distR="0" wp14:anchorId="4AFB385B" wp14:editId="684D2907">
            <wp:extent cx="6096000" cy="3429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pic:spPr>
                </pic:pic>
              </a:graphicData>
            </a:graphic>
          </wp:inline>
        </w:drawing>
      </w:r>
    </w:p>
    <w:p w14:paraId="5B1D4F26" w14:textId="0A00FEE9" w:rsidR="00F66093" w:rsidRPr="00245094" w:rsidRDefault="00F66093" w:rsidP="00F66093">
      <w:pPr>
        <w:pStyle w:val="Caption"/>
      </w:pPr>
      <w:bookmarkStart w:id="92" w:name="_Ref4798272"/>
      <w:r>
        <w:t xml:space="preserve">Figure </w:t>
      </w:r>
      <w:fldSimple w:instr=" SEQ Figure \* ARABIC ">
        <w:r w:rsidR="00EC7178">
          <w:rPr>
            <w:noProof/>
          </w:rPr>
          <w:t>26</w:t>
        </w:r>
      </w:fldSimple>
      <w:bookmarkEnd w:id="92"/>
      <w:r>
        <w:t xml:space="preserve"> Integration Hub for </w:t>
      </w:r>
      <w:r w:rsidR="001B4A61">
        <w:t>a Sport</w:t>
      </w:r>
      <w:r w:rsidR="008A0C0C">
        <w:t>s Tournament Association</w:t>
      </w:r>
      <w:r w:rsidR="001B4A61">
        <w:t xml:space="preserve"> </w:t>
      </w:r>
    </w:p>
    <w:p w14:paraId="0081208B" w14:textId="214B4147" w:rsidR="00E76A10" w:rsidRDefault="00FF4E47" w:rsidP="00531B06">
      <w:pPr>
        <w:pStyle w:val="Heading1"/>
      </w:pPr>
      <w:bookmarkStart w:id="93" w:name="_Toc17853924"/>
      <w:r>
        <w:t>Digital Insights Method</w:t>
      </w:r>
      <w:bookmarkEnd w:id="93"/>
    </w:p>
    <w:p w14:paraId="74CA2486" w14:textId="211B2C84" w:rsidR="00E76A10" w:rsidRDefault="00E76A10" w:rsidP="005A0BBC">
      <w:r>
        <w:t>To help our clients</w:t>
      </w:r>
      <w:r w:rsidR="00FF4E47">
        <w:t xml:space="preserve"> with Data Value Transformation, we offer the Digital Insights Method framework for execution.</w:t>
      </w:r>
    </w:p>
    <w:p w14:paraId="2A8784C5" w14:textId="17E5D9D5" w:rsidR="00FF4E47" w:rsidRDefault="000777FE" w:rsidP="005A0BBC">
      <w:r>
        <w:fldChar w:fldCharType="begin"/>
      </w:r>
      <w:r>
        <w:instrText xml:space="preserve"> REF _Ref11596109 \h </w:instrText>
      </w:r>
      <w:r w:rsidR="005A0BBC">
        <w:instrText xml:space="preserve"> \* MERGEFORMAT </w:instrText>
      </w:r>
      <w:r>
        <w:fldChar w:fldCharType="separate"/>
      </w:r>
      <w:r w:rsidR="00EC7178">
        <w:t xml:space="preserve">Figure </w:t>
      </w:r>
      <w:r w:rsidR="00EC7178">
        <w:rPr>
          <w:noProof/>
        </w:rPr>
        <w:t>27</w:t>
      </w:r>
      <w:r>
        <w:fldChar w:fldCharType="end"/>
      </w:r>
      <w:r>
        <w:t xml:space="preserve"> describes the</w:t>
      </w:r>
      <w:r w:rsidR="00FF4E47">
        <w:t xml:space="preserve"> overall framework of Digital Insights </w:t>
      </w:r>
      <w:r>
        <w:t xml:space="preserve">Method </w:t>
      </w:r>
      <w:r w:rsidR="00A54633">
        <w:t>(</w:t>
      </w:r>
      <w:proofErr w:type="spellStart"/>
      <w:r w:rsidR="00A54633">
        <w:t>DataFirst</w:t>
      </w:r>
      <w:proofErr w:type="spellEnd"/>
      <w:r w:rsidR="00A54633">
        <w:t xml:space="preserve"> approach) </w:t>
      </w:r>
      <w:r>
        <w:t xml:space="preserve">whereas </w:t>
      </w:r>
      <w:r>
        <w:fldChar w:fldCharType="begin"/>
      </w:r>
      <w:r>
        <w:instrText xml:space="preserve"> REF _Ref11596397 \h </w:instrText>
      </w:r>
      <w:r w:rsidR="005A0BBC">
        <w:instrText xml:space="preserve"> \* MERGEFORMAT </w:instrText>
      </w:r>
      <w:r>
        <w:fldChar w:fldCharType="separate"/>
      </w:r>
      <w:r w:rsidR="00EC7178">
        <w:t xml:space="preserve">Figure </w:t>
      </w:r>
      <w:r w:rsidR="00EC7178">
        <w:rPr>
          <w:noProof/>
        </w:rPr>
        <w:t>28</w:t>
      </w:r>
      <w:r>
        <w:fldChar w:fldCharType="end"/>
      </w:r>
      <w:r>
        <w:t xml:space="preserve"> describes the logical timeline for executing the Digital Insights Method.</w:t>
      </w:r>
    </w:p>
    <w:p w14:paraId="6BCF54F1" w14:textId="1CEDA720" w:rsidR="000777FE" w:rsidRDefault="000777FE" w:rsidP="005A0BBC">
      <w:r>
        <w:t>For detail of Digital Insights Method, please refer to</w:t>
      </w:r>
      <w:r w:rsidR="001528BF">
        <w:t xml:space="preserve"> this link to IBM Digital Insights Method </w:t>
      </w:r>
      <w:sdt>
        <w:sdtPr>
          <w:id w:val="413600960"/>
          <w:citation/>
        </w:sdtPr>
        <w:sdtContent>
          <w:r w:rsidR="001528BF">
            <w:fldChar w:fldCharType="begin"/>
          </w:r>
          <w:r w:rsidR="001528BF">
            <w:instrText xml:space="preserve"> CITATION IBM17 \l 1033 </w:instrText>
          </w:r>
          <w:r w:rsidR="001528BF">
            <w:fldChar w:fldCharType="separate"/>
          </w:r>
          <w:r w:rsidR="001528BF" w:rsidRPr="001528BF">
            <w:rPr>
              <w:noProof/>
            </w:rPr>
            <w:t>(CBDS 2017)</w:t>
          </w:r>
          <w:r w:rsidR="001528BF">
            <w:fldChar w:fldCharType="end"/>
          </w:r>
        </w:sdtContent>
      </w:sdt>
      <w:r>
        <w:t>.</w:t>
      </w:r>
    </w:p>
    <w:p w14:paraId="32FF76E0" w14:textId="5441734B" w:rsidR="00A54633" w:rsidRDefault="00A54633" w:rsidP="005A0BBC">
      <w:r>
        <w:t>The framework is a key differentiator of the IBM Cloud and Analytics business where the IBM focus and execution on helping clients get the most value from their data.</w:t>
      </w:r>
    </w:p>
    <w:p w14:paraId="7C06D3E6" w14:textId="3770179F" w:rsidR="00A54633" w:rsidRPr="00A54633" w:rsidRDefault="00A54633" w:rsidP="005A0BBC">
      <w:r w:rsidRPr="00A54633">
        <w:t xml:space="preserve">Regardless of the workload or solution – across analytics, app development, and </w:t>
      </w:r>
      <w:r w:rsidR="005A0BBC">
        <w:t>AI</w:t>
      </w:r>
      <w:r w:rsidRPr="00A54633">
        <w:t xml:space="preserve"> – the use and application of data is the common driver to providing the desired value and outcome.</w:t>
      </w:r>
    </w:p>
    <w:p w14:paraId="31BB5608" w14:textId="415520FE" w:rsidR="00A54633" w:rsidRDefault="00B21676" w:rsidP="005A0BBC">
      <w:r>
        <w:lastRenderedPageBreak/>
        <w:t>The method</w:t>
      </w:r>
      <w:r w:rsidR="00A54633" w:rsidRPr="00A54633">
        <w:t xml:space="preserve"> can be embraced from an architecture domain for solution design and also an engagement model.</w:t>
      </w:r>
    </w:p>
    <w:p w14:paraId="5F13FF6E" w14:textId="123E0A54" w:rsidR="00FF4E47" w:rsidRPr="00FF4E47" w:rsidRDefault="00FF4E47" w:rsidP="00CE6219">
      <w:pPr>
        <w:pStyle w:val="Paragraph2"/>
      </w:pPr>
      <w:r>
        <w:rPr>
          <w:noProof/>
          <w:lang w:eastAsia="zh-CN"/>
        </w:rPr>
        <w:drawing>
          <wp:inline distT="0" distB="0" distL="0" distR="0" wp14:anchorId="44B09729" wp14:editId="4B0838AB">
            <wp:extent cx="5852160" cy="33009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2160" cy="3300984"/>
                    </a:xfrm>
                    <a:prstGeom prst="rect">
                      <a:avLst/>
                    </a:prstGeom>
                    <a:noFill/>
                  </pic:spPr>
                </pic:pic>
              </a:graphicData>
            </a:graphic>
          </wp:inline>
        </w:drawing>
      </w:r>
    </w:p>
    <w:p w14:paraId="17FA45B9" w14:textId="4E0D0E5F" w:rsidR="00844375" w:rsidRDefault="00FF4E47" w:rsidP="00844375">
      <w:pPr>
        <w:pStyle w:val="Caption"/>
        <w:spacing w:before="0"/>
      </w:pPr>
      <w:bookmarkStart w:id="94" w:name="_Ref11596109"/>
      <w:r>
        <w:t xml:space="preserve">Figure </w:t>
      </w:r>
      <w:fldSimple w:instr=" SEQ Figure \* ARABIC ">
        <w:r w:rsidR="00EC7178">
          <w:rPr>
            <w:noProof/>
          </w:rPr>
          <w:t>27</w:t>
        </w:r>
      </w:fldSimple>
      <w:bookmarkEnd w:id="94"/>
      <w:r>
        <w:t xml:space="preserve"> Overall Framework of Digital Insights Method</w:t>
      </w:r>
    </w:p>
    <w:p w14:paraId="75D35774" w14:textId="1902B584" w:rsidR="00FF4E47" w:rsidRDefault="00FF4E47" w:rsidP="000777FE">
      <w:pPr>
        <w:pStyle w:val="Caption"/>
      </w:pPr>
      <w:r>
        <w:rPr>
          <w:noProof/>
          <w:lang w:eastAsia="zh-CN"/>
        </w:rPr>
        <w:drawing>
          <wp:inline distT="0" distB="0" distL="0" distR="0" wp14:anchorId="2FCD8A7C" wp14:editId="2247011F">
            <wp:extent cx="5852160" cy="329149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2160" cy="3291497"/>
                    </a:xfrm>
                    <a:prstGeom prst="rect">
                      <a:avLst/>
                    </a:prstGeom>
                    <a:noFill/>
                  </pic:spPr>
                </pic:pic>
              </a:graphicData>
            </a:graphic>
          </wp:inline>
        </w:drawing>
      </w:r>
    </w:p>
    <w:p w14:paraId="4E3B9CDD" w14:textId="01D16EA8" w:rsidR="000777FE" w:rsidRPr="00FF4E47" w:rsidRDefault="000777FE" w:rsidP="000777FE">
      <w:pPr>
        <w:pStyle w:val="Caption"/>
      </w:pPr>
      <w:bookmarkStart w:id="95" w:name="_Ref11596397"/>
      <w:r>
        <w:t xml:space="preserve">Figure </w:t>
      </w:r>
      <w:fldSimple w:instr=" SEQ Figure \* ARABIC ">
        <w:r w:rsidR="00EC7178">
          <w:rPr>
            <w:noProof/>
          </w:rPr>
          <w:t>28</w:t>
        </w:r>
      </w:fldSimple>
      <w:bookmarkEnd w:id="95"/>
      <w:r>
        <w:t xml:space="preserve"> Logical timelines for executing Digital Insight Method</w:t>
      </w:r>
    </w:p>
    <w:p w14:paraId="416F4475" w14:textId="7CB6358D" w:rsidR="00531B06" w:rsidRPr="00A01ABD" w:rsidRDefault="00531B06" w:rsidP="00531B06">
      <w:pPr>
        <w:pStyle w:val="Heading1"/>
      </w:pPr>
      <w:bookmarkStart w:id="96" w:name="_Toc17853925"/>
      <w:r w:rsidRPr="003F002C">
        <w:rPr>
          <w:bCs/>
        </w:rPr>
        <w:t>Conclusion</w:t>
      </w:r>
      <w:bookmarkEnd w:id="96"/>
    </w:p>
    <w:p w14:paraId="5DFAABC5" w14:textId="15F39432" w:rsidR="00425B9E" w:rsidRDefault="0049095B" w:rsidP="006D0E86">
      <w:r>
        <w:t>DICE</w:t>
      </w:r>
      <w:r w:rsidR="00531B06">
        <w:t xml:space="preserve"> </w:t>
      </w:r>
      <w:r w:rsidR="00EB02FC">
        <w:t xml:space="preserve">is not </w:t>
      </w:r>
      <w:r w:rsidR="00531B06">
        <w:t>considered technically disruptive</w:t>
      </w:r>
      <w:r w:rsidR="00425B9E">
        <w:t>.</w:t>
      </w:r>
      <w:r w:rsidR="00531B06">
        <w:t xml:space="preserve"> </w:t>
      </w:r>
      <w:bookmarkEnd w:id="2"/>
      <w:bookmarkEnd w:id="3"/>
      <w:bookmarkEnd w:id="4"/>
      <w:bookmarkEnd w:id="5"/>
      <w:bookmarkEnd w:id="6"/>
      <w:bookmarkEnd w:id="8"/>
      <w:bookmarkEnd w:id="9"/>
      <w:r w:rsidR="00425B9E">
        <w:t>The architecture</w:t>
      </w:r>
      <w:r w:rsidR="00EB02FC">
        <w:t xml:space="preserve"> </w:t>
      </w:r>
      <w:r w:rsidR="00425B9E">
        <w:t>extends the horizon</w:t>
      </w:r>
      <w:r w:rsidR="00225937">
        <w:t>s</w:t>
      </w:r>
      <w:r w:rsidR="00EB02FC">
        <w:t xml:space="preserve"> of a data platform</w:t>
      </w:r>
      <w:r w:rsidR="00425B9E">
        <w:t xml:space="preserve"> to cover a</w:t>
      </w:r>
      <w:r w:rsidR="00536185">
        <w:t>n</w:t>
      </w:r>
      <w:r w:rsidR="00425B9E">
        <w:t xml:space="preserve"> end-to-end </w:t>
      </w:r>
      <w:r w:rsidR="00B21676">
        <w:t>C</w:t>
      </w:r>
      <w:r w:rsidR="007F4CF1">
        <w:t xml:space="preserve">ognitive </w:t>
      </w:r>
      <w:r w:rsidR="00B21676">
        <w:t>E</w:t>
      </w:r>
      <w:r w:rsidR="007F4CF1">
        <w:t xml:space="preserve">nterprise </w:t>
      </w:r>
      <w:r w:rsidR="00425B9E">
        <w:t xml:space="preserve">scope. From the technical standpoint, </w:t>
      </w:r>
      <w:r w:rsidR="00225937">
        <w:t>the design</w:t>
      </w:r>
      <w:r w:rsidR="00D3316F">
        <w:t xml:space="preserve"> </w:t>
      </w:r>
      <w:r w:rsidR="00464D95">
        <w:t xml:space="preserve">based on </w:t>
      </w:r>
      <w:r>
        <w:t>DICE</w:t>
      </w:r>
      <w:r w:rsidR="00464D95">
        <w:t xml:space="preserve"> for </w:t>
      </w:r>
      <w:r w:rsidR="00D3316F">
        <w:t>support</w:t>
      </w:r>
      <w:r w:rsidR="00464D95">
        <w:t>ing</w:t>
      </w:r>
      <w:r w:rsidR="00D3316F">
        <w:t xml:space="preserve"> data consumption, either high-level or detailed,</w:t>
      </w:r>
      <w:r w:rsidR="00225937">
        <w:t xml:space="preserve"> </w:t>
      </w:r>
      <w:r w:rsidR="00B21676">
        <w:t>can</w:t>
      </w:r>
      <w:r w:rsidR="00225937">
        <w:t xml:space="preserve"> be </w:t>
      </w:r>
      <w:r w:rsidR="001B1DEC">
        <w:t>highly</w:t>
      </w:r>
      <w:r w:rsidR="00EB02FC">
        <w:t xml:space="preserve"> </w:t>
      </w:r>
      <w:r w:rsidR="00916682">
        <w:t>aligned with</w:t>
      </w:r>
      <w:r w:rsidR="00EB02FC">
        <w:t xml:space="preserve"> the use cases</w:t>
      </w:r>
      <w:r w:rsidR="00D3316F">
        <w:t xml:space="preserve"> </w:t>
      </w:r>
      <w:r w:rsidR="00464D95">
        <w:t>because of</w:t>
      </w:r>
      <w:r w:rsidR="00D3316F">
        <w:t xml:space="preserve"> </w:t>
      </w:r>
      <w:r w:rsidR="006D1BAC">
        <w:t xml:space="preserve">the inclusion of microservices and applications, </w:t>
      </w:r>
      <w:r w:rsidR="00B21676">
        <w:lastRenderedPageBreak/>
        <w:t>which help create end-to-end</w:t>
      </w:r>
      <w:r w:rsidR="006D1BAC">
        <w:t xml:space="preserve"> data consumption pipelines</w:t>
      </w:r>
      <w:r w:rsidR="00225937">
        <w:t>.</w:t>
      </w:r>
    </w:p>
    <w:p w14:paraId="0BD8124E" w14:textId="02D26660" w:rsidR="00704BF5" w:rsidRDefault="00425B9E" w:rsidP="006D0E86">
      <w:r>
        <w:t xml:space="preserve">From the business standpoint, </w:t>
      </w:r>
      <w:r w:rsidR="0049095B">
        <w:t>DICE</w:t>
      </w:r>
      <w:r>
        <w:t xml:space="preserve"> provides flexibility in making offerings to IBM clients as the application space adds a new dimension</w:t>
      </w:r>
      <w:r w:rsidRPr="001D7797">
        <w:t>.</w:t>
      </w:r>
      <w:r>
        <w:t xml:space="preserve"> </w:t>
      </w:r>
      <w:r w:rsidR="0049095B">
        <w:t>DICE</w:t>
      </w:r>
      <w:r w:rsidR="006D0E86">
        <w:t xml:space="preserve"> </w:t>
      </w:r>
      <w:r w:rsidR="00531B06">
        <w:t>help</w:t>
      </w:r>
      <w:r w:rsidR="006D0E86">
        <w:t xml:space="preserve">s </w:t>
      </w:r>
      <w:r w:rsidR="00531B06">
        <w:t>build storyboards with a clear end-to-end view and rationales</w:t>
      </w:r>
      <w:r w:rsidR="006D0E86">
        <w:t xml:space="preserve"> </w:t>
      </w:r>
      <w:r>
        <w:t>so that</w:t>
      </w:r>
      <w:r w:rsidR="006D0E86">
        <w:t xml:space="preserve"> the architects or sales </w:t>
      </w:r>
      <w:r>
        <w:t>can</w:t>
      </w:r>
      <w:r w:rsidR="006D0E86">
        <w:t xml:space="preserve"> efficiently </w:t>
      </w:r>
      <w:r w:rsidR="001D26CC">
        <w:t xml:space="preserve">and effectively </w:t>
      </w:r>
      <w:r w:rsidR="006D0E86">
        <w:t>communicate with the clients</w:t>
      </w:r>
      <w:r w:rsidR="00C47836">
        <w:t xml:space="preserve"> about the IBM offering</w:t>
      </w:r>
      <w:r w:rsidR="00531B06">
        <w:t xml:space="preserve">. </w:t>
      </w:r>
    </w:p>
    <w:p w14:paraId="18E6060E" w14:textId="39DD8CFF" w:rsidR="00160E2D" w:rsidRDefault="00160E2D" w:rsidP="00160E2D">
      <w:pPr>
        <w:pStyle w:val="Heading1"/>
        <w:rPr>
          <w:bCs/>
        </w:rPr>
      </w:pPr>
      <w:bookmarkStart w:id="97" w:name="_References"/>
      <w:bookmarkStart w:id="98" w:name="_Toc17853926"/>
      <w:bookmarkEnd w:id="97"/>
      <w:r>
        <w:rPr>
          <w:bCs/>
        </w:rPr>
        <w:t>References</w:t>
      </w:r>
      <w:bookmarkEnd w:id="98"/>
    </w:p>
    <w:p w14:paraId="0376F300" w14:textId="49405CA6" w:rsidR="00D605F2" w:rsidRPr="00D605F2" w:rsidRDefault="00D17B8F" w:rsidP="00D605F2">
      <w:pPr>
        <w:pStyle w:val="Paragraph1"/>
      </w:pPr>
      <w:sdt>
        <w:sdtPr>
          <w:id w:val="1590808673"/>
          <w:citation/>
        </w:sdtPr>
        <w:sdtContent>
          <w:r w:rsidR="00255BD1">
            <w:fldChar w:fldCharType="begin"/>
          </w:r>
          <w:r w:rsidR="00255BD1">
            <w:rPr>
              <w:rFonts w:eastAsia="PMingLiU"/>
              <w:lang w:eastAsia="zh-TW"/>
            </w:rPr>
            <w:instrText xml:space="preserve"> </w:instrText>
          </w:r>
          <w:r w:rsidR="00255BD1">
            <w:rPr>
              <w:rFonts w:eastAsia="PMingLiU" w:hint="eastAsia"/>
              <w:lang w:eastAsia="zh-TW"/>
            </w:rPr>
            <w:instrText>CITATION Fos19 \l 1028</w:instrText>
          </w:r>
          <w:r w:rsidR="00255BD1">
            <w:rPr>
              <w:rFonts w:eastAsia="PMingLiU"/>
              <w:lang w:eastAsia="zh-TW"/>
            </w:rPr>
            <w:instrText xml:space="preserve"> </w:instrText>
          </w:r>
          <w:r w:rsidR="00255BD1">
            <w:fldChar w:fldCharType="separate"/>
          </w:r>
          <w:r w:rsidR="00255BD1" w:rsidRPr="00255BD1">
            <w:rPr>
              <w:rFonts w:eastAsia="PMingLiU" w:hint="eastAsia"/>
              <w:noProof/>
              <w:lang w:eastAsia="zh-TW"/>
            </w:rPr>
            <w:t>(Foster 2019)</w:t>
          </w:r>
          <w:r w:rsidR="00255BD1">
            <w:fldChar w:fldCharType="end"/>
          </w:r>
        </w:sdtContent>
      </w:sdt>
      <w:r w:rsidR="00255BD1">
        <w:t xml:space="preserve"> </w:t>
      </w:r>
      <w:r w:rsidR="00D605F2">
        <w:t>The Cognitive Enterprise: Reinventing your company with AI, Mark Foster, IBM Services and Global Business Services</w:t>
      </w:r>
      <w:r w:rsidR="00255BD1">
        <w:t>, January 28, 2019</w:t>
      </w:r>
    </w:p>
    <w:p w14:paraId="23807448" w14:textId="5065CA74" w:rsidR="00497FF5" w:rsidRDefault="00D17B8F" w:rsidP="00B06D99">
      <w:pPr>
        <w:pStyle w:val="Paragraph1"/>
      </w:pPr>
      <w:sdt>
        <w:sdtPr>
          <w:id w:val="-602337625"/>
          <w:citation/>
        </w:sdtPr>
        <w:sdtContent>
          <w:r w:rsidR="009808B2">
            <w:fldChar w:fldCharType="begin"/>
          </w:r>
          <w:r w:rsidR="009808B2">
            <w:instrText xml:space="preserve"> CITATION Res18 \l 1033 </w:instrText>
          </w:r>
          <w:r w:rsidR="009808B2">
            <w:fldChar w:fldCharType="separate"/>
          </w:r>
          <w:r w:rsidR="009808B2">
            <w:rPr>
              <w:noProof/>
            </w:rPr>
            <w:t>(Research 2018)</w:t>
          </w:r>
          <w:r w:rsidR="009808B2">
            <w:fldChar w:fldCharType="end"/>
          </w:r>
        </w:sdtContent>
      </w:sdt>
      <w:r w:rsidR="009808B2">
        <w:t xml:space="preserve"> </w:t>
      </w:r>
      <w:r w:rsidR="00497FF5" w:rsidRPr="00497FF5">
        <w:t>Creating a Data-Driven Culture Is the Latest Trend in t</w:t>
      </w:r>
      <w:r w:rsidR="00497FF5">
        <w:t>he Business Intelligence Market, BARC Research</w:t>
      </w:r>
      <w:r w:rsidR="009808B2">
        <w:t>, November 6, 2018</w:t>
      </w:r>
    </w:p>
    <w:p w14:paraId="265BE5F4" w14:textId="207AD66A" w:rsidR="00497FF5" w:rsidRDefault="00D17B8F" w:rsidP="00B06D99">
      <w:pPr>
        <w:pStyle w:val="Paragraph1"/>
      </w:pPr>
      <w:hyperlink r:id="rId41" w:history="1">
        <w:r w:rsidR="00497FF5">
          <w:rPr>
            <w:rStyle w:val="Hyperlink"/>
          </w:rPr>
          <w:t>http://barc-research.com/data-driven-culture-is-latest-bi-trend/</w:t>
        </w:r>
      </w:hyperlink>
    </w:p>
    <w:p w14:paraId="6C14A8C4" w14:textId="71BE424B" w:rsidR="009808B2" w:rsidRDefault="00D17B8F" w:rsidP="00B06D99">
      <w:pPr>
        <w:pStyle w:val="Paragraph1"/>
      </w:pPr>
      <w:sdt>
        <w:sdtPr>
          <w:id w:val="-978908860"/>
          <w:citation/>
        </w:sdtPr>
        <w:sdtContent>
          <w:r w:rsidR="009808B2">
            <w:fldChar w:fldCharType="begin"/>
          </w:r>
          <w:r w:rsidR="009808B2">
            <w:instrText xml:space="preserve"> CITATION Mik18 \l 1033 </w:instrText>
          </w:r>
          <w:r w:rsidR="009808B2">
            <w:fldChar w:fldCharType="separate"/>
          </w:r>
          <w:r w:rsidR="009808B2">
            <w:rPr>
              <w:noProof/>
            </w:rPr>
            <w:t>(Mike Rollings 2018)</w:t>
          </w:r>
          <w:r w:rsidR="009808B2">
            <w:fldChar w:fldCharType="end"/>
          </w:r>
        </w:sdtContent>
      </w:sdt>
      <w:r w:rsidR="009808B2">
        <w:t xml:space="preserve"> Build a Data-Driven Enterprise, Gartner Data &amp; Analytics Summit 2019, Mike </w:t>
      </w:r>
      <w:proofErr w:type="spellStart"/>
      <w:r w:rsidR="009808B2">
        <w:t>Rollings</w:t>
      </w:r>
      <w:proofErr w:type="spellEnd"/>
      <w:r w:rsidR="009808B2">
        <w:t xml:space="preserve"> and Andrew White, August 8, 2018</w:t>
      </w:r>
    </w:p>
    <w:p w14:paraId="7834E7E7" w14:textId="7B6BE335" w:rsidR="009808B2" w:rsidRDefault="00D17B8F" w:rsidP="00B06D99">
      <w:pPr>
        <w:pStyle w:val="Paragraph1"/>
      </w:pPr>
      <w:hyperlink r:id="rId42" w:history="1">
        <w:r w:rsidR="009808B2">
          <w:rPr>
            <w:rStyle w:val="Hyperlink"/>
          </w:rPr>
          <w:t>https://emtemp.gcom.cloud/ngw/eventassets/common/research-notes/documents/gartner-research-data-driven-enterprise-2019.pdf</w:t>
        </w:r>
      </w:hyperlink>
    </w:p>
    <w:p w14:paraId="5BA84D8F" w14:textId="77BAB047" w:rsidR="00160E2D" w:rsidRDefault="00D17B8F" w:rsidP="00B06D99">
      <w:pPr>
        <w:pStyle w:val="Paragraph1"/>
      </w:pPr>
      <w:sdt>
        <w:sdtPr>
          <w:id w:val="1884908799"/>
          <w:citation/>
        </w:sdtPr>
        <w:sdtContent>
          <w:r w:rsidR="00497FF5">
            <w:fldChar w:fldCharType="begin"/>
          </w:r>
          <w:r w:rsidR="00497FF5">
            <w:instrText xml:space="preserve"> CITATION Dat19 \l 1033 </w:instrText>
          </w:r>
          <w:r w:rsidR="00497FF5">
            <w:fldChar w:fldCharType="separate"/>
          </w:r>
          <w:r w:rsidR="00497FF5">
            <w:rPr>
              <w:noProof/>
            </w:rPr>
            <w:t>(Service 2019)</w:t>
          </w:r>
          <w:r w:rsidR="00497FF5">
            <w:fldChar w:fldCharType="end"/>
          </w:r>
        </w:sdtContent>
      </w:sdt>
      <w:r w:rsidR="00497FF5">
        <w:t xml:space="preserve"> </w:t>
      </w:r>
      <w:r w:rsidR="00160E2D" w:rsidRPr="00160E2D">
        <w:t>GBS Digital Insights White Paper v1.6</w:t>
      </w:r>
      <w:r w:rsidR="00160E2D">
        <w:t>, Data Platform Service, Cognitive Business Decision Support, IBM GBS, February 21, 2019</w:t>
      </w:r>
    </w:p>
    <w:p w14:paraId="3EBB45D6" w14:textId="7AA8CB16" w:rsidR="00160E2D" w:rsidRPr="00160E2D" w:rsidRDefault="00D17B8F" w:rsidP="00B06D99">
      <w:pPr>
        <w:pStyle w:val="Paragraph1"/>
      </w:pPr>
      <w:hyperlink r:id="rId43" w:history="1">
        <w:r w:rsidR="00160E2D" w:rsidRPr="00E1336A">
          <w:rPr>
            <w:rStyle w:val="Hyperlink"/>
          </w:rPr>
          <w:t>https://ibm.box.com/s/ee01vdl51sigweu0qzfuwnrxd80xknxt</w:t>
        </w:r>
      </w:hyperlink>
      <w:r w:rsidR="00160E2D">
        <w:t xml:space="preserve"> </w:t>
      </w:r>
    </w:p>
    <w:p w14:paraId="2679965E" w14:textId="698C7A25" w:rsidR="000777FE" w:rsidRDefault="00D17B8F" w:rsidP="00B06D99">
      <w:pPr>
        <w:pStyle w:val="Paragraph1"/>
      </w:pPr>
      <w:sdt>
        <w:sdtPr>
          <w:id w:val="1607623797"/>
          <w:citation/>
        </w:sdtPr>
        <w:sdtContent>
          <w:r w:rsidR="001528BF">
            <w:fldChar w:fldCharType="begin"/>
          </w:r>
          <w:r w:rsidR="001528BF">
            <w:instrText xml:space="preserve"> CITATION IBM17 \l 1033 </w:instrText>
          </w:r>
          <w:r w:rsidR="001528BF">
            <w:fldChar w:fldCharType="separate"/>
          </w:r>
          <w:r w:rsidR="001528BF" w:rsidRPr="001528BF">
            <w:rPr>
              <w:noProof/>
            </w:rPr>
            <w:t>(CBDS 2017)</w:t>
          </w:r>
          <w:r w:rsidR="001528BF">
            <w:fldChar w:fldCharType="end"/>
          </w:r>
        </w:sdtContent>
      </w:sdt>
      <w:r w:rsidR="001528BF">
        <w:t xml:space="preserve"> </w:t>
      </w:r>
      <w:r w:rsidR="000777FE">
        <w:t xml:space="preserve">IBM </w:t>
      </w:r>
      <w:r w:rsidR="000777FE" w:rsidRPr="00160E2D">
        <w:t xml:space="preserve">Digital Insights </w:t>
      </w:r>
      <w:r w:rsidR="000777FE">
        <w:t>Method – Taking DataFirst Approach, Data Platform Service, Cognitive Business Decision Support, IBM GBS, September 18, 2017</w:t>
      </w:r>
    </w:p>
    <w:p w14:paraId="4041BBAF" w14:textId="6F92785D" w:rsidR="000777FE" w:rsidRDefault="00D17B8F" w:rsidP="00B06D99">
      <w:pPr>
        <w:pStyle w:val="Paragraph1"/>
      </w:pPr>
      <w:hyperlink r:id="rId44" w:history="1">
        <w:r w:rsidR="000777FE" w:rsidRPr="00BD7C8A">
          <w:rPr>
            <w:rStyle w:val="Hyperlink"/>
          </w:rPr>
          <w:t>https://ibm.ent.box.com/file/197202226455</w:t>
        </w:r>
      </w:hyperlink>
      <w:r w:rsidR="000777FE">
        <w:t xml:space="preserve"> </w:t>
      </w:r>
    </w:p>
    <w:p w14:paraId="313D54AC" w14:textId="77777777" w:rsidR="00160E2D" w:rsidRDefault="00160E2D" w:rsidP="006D0E86"/>
    <w:sectPr w:rsidR="00160E2D" w:rsidSect="006165A6">
      <w:headerReference w:type="even" r:id="rId45"/>
      <w:footerReference w:type="default" r:id="rId46"/>
      <w:footnotePr>
        <w:pos w:val="beneathText"/>
        <w:numRestart w:val="eachPage"/>
      </w:footnotePr>
      <w:type w:val="nextColumn"/>
      <w:pgSz w:w="12240" w:h="15840"/>
      <w:pgMar w:top="720" w:right="1440" w:bottom="1440" w:left="1440" w:header="72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7779F9" w14:textId="77777777" w:rsidR="002D58BB" w:rsidRDefault="002D58BB" w:rsidP="008F6885">
      <w:pPr>
        <w:spacing w:before="0"/>
      </w:pPr>
      <w:r>
        <w:separator/>
      </w:r>
    </w:p>
  </w:endnote>
  <w:endnote w:type="continuationSeparator" w:id="0">
    <w:p w14:paraId="7664F9BF" w14:textId="77777777" w:rsidR="002D58BB" w:rsidRDefault="002D58BB" w:rsidP="008F6885">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10022FF" w:usb1="C000E47F" w:usb2="00000029" w:usb3="00000000" w:csb0="000001D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E9647" w14:textId="77777777" w:rsidR="00D17B8F" w:rsidRDefault="00D17B8F" w:rsidP="006165A6">
    <w:pP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xiv</w:t>
    </w:r>
    <w:r>
      <w:rPr>
        <w:rStyle w:val="PageNumber"/>
      </w:rPr>
      <w:fldChar w:fldCharType="end"/>
    </w:r>
  </w:p>
  <w:p w14:paraId="62681B8D" w14:textId="77777777" w:rsidR="00D17B8F" w:rsidRDefault="00D17B8F" w:rsidP="006165A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8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2868"/>
      <w:gridCol w:w="3798"/>
    </w:tblGrid>
    <w:tr w:rsidR="00D17B8F" w14:paraId="7F530F7E" w14:textId="77777777" w:rsidTr="00E62ADA">
      <w:trPr>
        <w:trHeight w:val="297"/>
      </w:trPr>
      <w:tc>
        <w:tcPr>
          <w:tcW w:w="3162" w:type="dxa"/>
          <w:tcBorders>
            <w:top w:val="nil"/>
            <w:left w:val="nil"/>
            <w:bottom w:val="nil"/>
            <w:right w:val="nil"/>
          </w:tcBorders>
        </w:tcPr>
        <w:p w14:paraId="474CCE5D" w14:textId="77777777" w:rsidR="00D17B8F" w:rsidRDefault="00D17B8F" w:rsidP="006165A6">
          <w:r>
            <w:rPr>
              <w:noProof/>
              <w:lang w:eastAsia="zh-CN"/>
            </w:rPr>
            <w:drawing>
              <wp:inline distT="0" distB="0" distL="0" distR="0" wp14:anchorId="4A3472D7" wp14:editId="592689E1">
                <wp:extent cx="637540" cy="269875"/>
                <wp:effectExtent l="0" t="0" r="0" b="0"/>
                <wp:docPr id="20" name="Picture 20" descr="blue-tri-colo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0" descr="blue-tri-colo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7540" cy="269875"/>
                        </a:xfrm>
                        <a:prstGeom prst="rect">
                          <a:avLst/>
                        </a:prstGeom>
                        <a:noFill/>
                        <a:ln>
                          <a:noFill/>
                        </a:ln>
                      </pic:spPr>
                    </pic:pic>
                  </a:graphicData>
                </a:graphic>
              </wp:inline>
            </w:drawing>
          </w:r>
        </w:p>
      </w:tc>
      <w:tc>
        <w:tcPr>
          <w:tcW w:w="2868" w:type="dxa"/>
          <w:tcBorders>
            <w:top w:val="nil"/>
            <w:left w:val="nil"/>
            <w:bottom w:val="nil"/>
            <w:right w:val="nil"/>
          </w:tcBorders>
        </w:tcPr>
        <w:p w14:paraId="68959608" w14:textId="77777777" w:rsidR="00D17B8F" w:rsidRDefault="00D17B8F" w:rsidP="006165A6">
          <w: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tc>
      <w:tc>
        <w:tcPr>
          <w:tcW w:w="3798" w:type="dxa"/>
          <w:tcBorders>
            <w:top w:val="nil"/>
            <w:left w:val="nil"/>
            <w:bottom w:val="nil"/>
            <w:right w:val="nil"/>
          </w:tcBorders>
        </w:tcPr>
        <w:p w14:paraId="4DA99F5A" w14:textId="3F6CD157" w:rsidR="00D17B8F" w:rsidRDefault="00D17B8F" w:rsidP="006165A6">
          <w:r w:rsidRPr="00E62ADA">
            <w:rPr>
              <w:sz w:val="20"/>
            </w:rPr>
            <w:t>Digital Insights driven Cognitive Enterprise Reference Architecture</w:t>
          </w:r>
        </w:p>
      </w:tc>
    </w:tr>
  </w:tbl>
  <w:p w14:paraId="30863FC6" w14:textId="77777777" w:rsidR="00D17B8F" w:rsidRDefault="00D17B8F" w:rsidP="006165A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293" w:type="dxa"/>
      <w:tblBorders>
        <w:top w:val="dotted" w:sz="4" w:space="0" w:color="auto"/>
      </w:tblBorders>
      <w:tblLayout w:type="fixed"/>
      <w:tblLook w:val="0000" w:firstRow="0" w:lastRow="0" w:firstColumn="0" w:lastColumn="0" w:noHBand="0" w:noVBand="0"/>
    </w:tblPr>
    <w:tblGrid>
      <w:gridCol w:w="3921"/>
      <w:gridCol w:w="2469"/>
      <w:gridCol w:w="3903"/>
    </w:tblGrid>
    <w:tr w:rsidR="00D17B8F" w14:paraId="16E1E9E2" w14:textId="77777777" w:rsidTr="00E62ADA">
      <w:trPr>
        <w:trHeight w:val="389"/>
      </w:trPr>
      <w:tc>
        <w:tcPr>
          <w:tcW w:w="3921" w:type="dxa"/>
        </w:tcPr>
        <w:p w14:paraId="4ADE770E" w14:textId="77777777" w:rsidR="00D17B8F" w:rsidRDefault="00D17B8F" w:rsidP="006165A6">
          <w:r>
            <w:rPr>
              <w:noProof/>
              <w:lang w:eastAsia="zh-CN"/>
            </w:rPr>
            <w:drawing>
              <wp:inline distT="0" distB="0" distL="0" distR="0" wp14:anchorId="39832107" wp14:editId="7696D91D">
                <wp:extent cx="637540" cy="269875"/>
                <wp:effectExtent l="0" t="0" r="0" b="0"/>
                <wp:docPr id="2371" name="Picture 2371" descr="blue-tri-colo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descr="blue-tri-colo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7540" cy="269875"/>
                        </a:xfrm>
                        <a:prstGeom prst="rect">
                          <a:avLst/>
                        </a:prstGeom>
                        <a:noFill/>
                        <a:ln>
                          <a:noFill/>
                        </a:ln>
                      </pic:spPr>
                    </pic:pic>
                  </a:graphicData>
                </a:graphic>
              </wp:inline>
            </w:drawing>
          </w:r>
        </w:p>
      </w:tc>
      <w:tc>
        <w:tcPr>
          <w:tcW w:w="2469" w:type="dxa"/>
        </w:tcPr>
        <w:p w14:paraId="538A3425" w14:textId="77777777" w:rsidR="00D17B8F" w:rsidRPr="00F92013" w:rsidRDefault="00D17B8F" w:rsidP="006165A6">
          <w:r w:rsidRPr="00F92013">
            <w:t xml:space="preserve">Page </w:t>
          </w:r>
          <w:r w:rsidRPr="00F92013">
            <w:rPr>
              <w:rStyle w:val="PageNumber"/>
              <w:sz w:val="20"/>
            </w:rPr>
            <w:fldChar w:fldCharType="begin"/>
          </w:r>
          <w:r w:rsidRPr="00F92013">
            <w:rPr>
              <w:rStyle w:val="PageNumber"/>
              <w:sz w:val="20"/>
            </w:rPr>
            <w:instrText xml:space="preserve"> PAGE </w:instrText>
          </w:r>
          <w:r w:rsidRPr="00F92013">
            <w:rPr>
              <w:rStyle w:val="PageNumber"/>
              <w:sz w:val="20"/>
            </w:rPr>
            <w:fldChar w:fldCharType="separate"/>
          </w:r>
          <w:r>
            <w:rPr>
              <w:rStyle w:val="PageNumber"/>
              <w:noProof/>
              <w:sz w:val="20"/>
            </w:rPr>
            <w:t>25</w:t>
          </w:r>
          <w:r w:rsidRPr="00F92013">
            <w:rPr>
              <w:rStyle w:val="PageNumber"/>
              <w:sz w:val="20"/>
            </w:rPr>
            <w:fldChar w:fldCharType="end"/>
          </w:r>
        </w:p>
      </w:tc>
      <w:tc>
        <w:tcPr>
          <w:tcW w:w="3903" w:type="dxa"/>
        </w:tcPr>
        <w:p w14:paraId="77FF4408" w14:textId="2C369930" w:rsidR="00D17B8F" w:rsidRPr="006D63D9" w:rsidRDefault="00D17B8F" w:rsidP="006165A6">
          <w:r>
            <w:rPr>
              <w:sz w:val="20"/>
            </w:rPr>
            <w:t>DICE</w:t>
          </w:r>
          <w:r w:rsidRPr="00E62ADA">
            <w:rPr>
              <w:sz w:val="20"/>
            </w:rPr>
            <w:t xml:space="preserve"> Reference Architecture</w:t>
          </w:r>
        </w:p>
      </w:tc>
    </w:tr>
  </w:tbl>
  <w:p w14:paraId="73D64A0E" w14:textId="77777777" w:rsidR="00D17B8F" w:rsidRDefault="00D17B8F" w:rsidP="006165A6"/>
  <w:p w14:paraId="7EE3FBCF" w14:textId="77777777" w:rsidR="00D17B8F" w:rsidRDefault="00D17B8F" w:rsidP="006165A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D1AF14" w14:textId="77777777" w:rsidR="002D58BB" w:rsidRDefault="002D58BB" w:rsidP="008F6885">
      <w:pPr>
        <w:spacing w:before="0"/>
      </w:pPr>
      <w:r>
        <w:separator/>
      </w:r>
    </w:p>
  </w:footnote>
  <w:footnote w:type="continuationSeparator" w:id="0">
    <w:p w14:paraId="1E00EEF3" w14:textId="77777777" w:rsidR="002D58BB" w:rsidRDefault="002D58BB" w:rsidP="008F6885">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3F7306" w14:textId="77777777" w:rsidR="00D17B8F" w:rsidRDefault="00D17B8F" w:rsidP="006165A6">
    <w:r>
      <w:rPr>
        <w:noProof/>
        <w:lang w:eastAsia="zh-CN"/>
      </w:rPr>
      <w:drawing>
        <wp:inline distT="0" distB="0" distL="0" distR="0" wp14:anchorId="02A22F74" wp14:editId="230321CD">
          <wp:extent cx="2771140" cy="4432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71140" cy="44323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B8C81A" w14:textId="77777777" w:rsidR="00D17B8F" w:rsidRDefault="00D17B8F" w:rsidP="00C65783">
    <w:pPr>
      <w:ind w:left="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846C88" w14:textId="77777777" w:rsidR="00D17B8F" w:rsidRDefault="00D17B8F" w:rsidP="006165A6"/>
  <w:p w14:paraId="1144778C" w14:textId="77777777" w:rsidR="00D17B8F" w:rsidRDefault="00D17B8F" w:rsidP="006165A6"/>
  <w:p w14:paraId="0AAAFD0B" w14:textId="77777777" w:rsidR="00D17B8F" w:rsidRDefault="00D17B8F" w:rsidP="006165A6"/>
  <w:p w14:paraId="5CBA57E6" w14:textId="77777777" w:rsidR="00D17B8F" w:rsidRDefault="00D17B8F" w:rsidP="006165A6"/>
  <w:p w14:paraId="73CB08A4" w14:textId="77777777" w:rsidR="00D17B8F" w:rsidRDefault="00D17B8F" w:rsidP="006165A6"/>
  <w:p w14:paraId="4F175F9B" w14:textId="77777777" w:rsidR="00D17B8F" w:rsidRDefault="00D17B8F" w:rsidP="006165A6"/>
  <w:p w14:paraId="4EBBAA07" w14:textId="77777777" w:rsidR="00D17B8F" w:rsidRDefault="00D17B8F" w:rsidP="006165A6"/>
  <w:p w14:paraId="1076BDE4" w14:textId="77777777" w:rsidR="00D17B8F" w:rsidRDefault="00D17B8F" w:rsidP="006165A6"/>
  <w:p w14:paraId="365F8428" w14:textId="77777777" w:rsidR="00D17B8F" w:rsidRDefault="00D17B8F" w:rsidP="006165A6"/>
  <w:p w14:paraId="095DD271" w14:textId="77777777" w:rsidR="00D17B8F" w:rsidRDefault="00D17B8F" w:rsidP="006165A6"/>
  <w:p w14:paraId="6F5EFFB5" w14:textId="77777777" w:rsidR="00D17B8F" w:rsidRDefault="00D17B8F" w:rsidP="006165A6"/>
  <w:p w14:paraId="2A84A79C" w14:textId="77777777" w:rsidR="00D17B8F" w:rsidRDefault="00D17B8F" w:rsidP="006165A6"/>
  <w:p w14:paraId="3E1ED208" w14:textId="77777777" w:rsidR="00D17B8F" w:rsidRDefault="00D17B8F" w:rsidP="006165A6"/>
  <w:p w14:paraId="3F6C45E3" w14:textId="77777777" w:rsidR="00D17B8F" w:rsidRDefault="00D17B8F" w:rsidP="006165A6"/>
  <w:p w14:paraId="37C1EC28" w14:textId="77777777" w:rsidR="00D17B8F" w:rsidRDefault="00D17B8F" w:rsidP="006165A6"/>
  <w:p w14:paraId="258D9A71" w14:textId="77777777" w:rsidR="00D17B8F" w:rsidRDefault="00D17B8F" w:rsidP="006165A6"/>
  <w:p w14:paraId="446AA7B5" w14:textId="77777777" w:rsidR="00D17B8F" w:rsidRDefault="00D17B8F" w:rsidP="006165A6"/>
  <w:p w14:paraId="4AB0AF9B" w14:textId="77777777" w:rsidR="00D17B8F" w:rsidRDefault="00D17B8F" w:rsidP="006165A6"/>
  <w:p w14:paraId="774DB9E0" w14:textId="77777777" w:rsidR="00D17B8F" w:rsidRDefault="00D17B8F" w:rsidP="006165A6"/>
  <w:p w14:paraId="7BE0CE24" w14:textId="77777777" w:rsidR="00D17B8F" w:rsidRDefault="00D17B8F" w:rsidP="006165A6"/>
  <w:p w14:paraId="7A51405F" w14:textId="77777777" w:rsidR="00D17B8F" w:rsidRDefault="00D17B8F" w:rsidP="006165A6"/>
  <w:p w14:paraId="1A1F821D" w14:textId="77777777" w:rsidR="00D17B8F" w:rsidRDefault="00D17B8F" w:rsidP="006165A6"/>
  <w:p w14:paraId="45CF40EA" w14:textId="77777777" w:rsidR="00D17B8F" w:rsidRDefault="00D17B8F" w:rsidP="006165A6"/>
  <w:p w14:paraId="3AFA3B8E" w14:textId="77777777" w:rsidR="00D17B8F" w:rsidRDefault="00D17B8F" w:rsidP="006165A6"/>
  <w:p w14:paraId="2CCB9BAA" w14:textId="77777777" w:rsidR="00D17B8F" w:rsidRDefault="00D17B8F" w:rsidP="006165A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D23CE"/>
    <w:multiLevelType w:val="hybridMultilevel"/>
    <w:tmpl w:val="A3B87278"/>
    <w:lvl w:ilvl="0" w:tplc="04090001">
      <w:start w:val="1"/>
      <w:numFmt w:val="bullet"/>
      <w:lvlText w:val=""/>
      <w:lvlJc w:val="left"/>
      <w:pPr>
        <w:ind w:left="778" w:hanging="360"/>
      </w:pPr>
      <w:rPr>
        <w:rFonts w:ascii="Symbol" w:hAnsi="Symbol" w:hint="default"/>
      </w:rPr>
    </w:lvl>
    <w:lvl w:ilvl="1" w:tplc="04090003">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 w15:restartNumberingAfterBreak="0">
    <w:nsid w:val="02482C92"/>
    <w:multiLevelType w:val="hybridMultilevel"/>
    <w:tmpl w:val="DA9087D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F03D98"/>
    <w:multiLevelType w:val="hybridMultilevel"/>
    <w:tmpl w:val="59BAD080"/>
    <w:lvl w:ilvl="0" w:tplc="10B8CC32">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5F5774"/>
    <w:multiLevelType w:val="hybridMultilevel"/>
    <w:tmpl w:val="7D943C38"/>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4" w15:restartNumberingAfterBreak="0">
    <w:nsid w:val="17750A07"/>
    <w:multiLevelType w:val="multilevel"/>
    <w:tmpl w:val="F5A41554"/>
    <w:lvl w:ilvl="0">
      <w:start w:val="1"/>
      <w:numFmt w:val="decimal"/>
      <w:pStyle w:val="Heading1"/>
      <w:lvlText w:val="%1."/>
      <w:lvlJc w:val="left"/>
      <w:pPr>
        <w:tabs>
          <w:tab w:val="num" w:pos="432"/>
        </w:tabs>
        <w:ind w:left="432" w:hanging="432"/>
      </w:pPr>
      <w:rPr>
        <w:rFonts w:hint="default"/>
        <w:sz w:val="28"/>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440"/>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18BA56DB"/>
    <w:multiLevelType w:val="hybridMultilevel"/>
    <w:tmpl w:val="8E68A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2A6273"/>
    <w:multiLevelType w:val="hybridMultilevel"/>
    <w:tmpl w:val="528052D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05CD1"/>
    <w:multiLevelType w:val="hybridMultilevel"/>
    <w:tmpl w:val="2F8EC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A83CD5"/>
    <w:multiLevelType w:val="hybridMultilevel"/>
    <w:tmpl w:val="6BFC2894"/>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9" w15:restartNumberingAfterBreak="0">
    <w:nsid w:val="24714A46"/>
    <w:multiLevelType w:val="hybridMultilevel"/>
    <w:tmpl w:val="5CE8A72A"/>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0" w15:restartNumberingAfterBreak="0">
    <w:nsid w:val="314159E8"/>
    <w:multiLevelType w:val="hybridMultilevel"/>
    <w:tmpl w:val="E8665924"/>
    <w:lvl w:ilvl="0" w:tplc="0409000F">
      <w:start w:val="1"/>
      <w:numFmt w:val="decimal"/>
      <w:lvlText w:val="%1."/>
      <w:lvlJc w:val="left"/>
      <w:pPr>
        <w:ind w:left="778" w:hanging="360"/>
      </w:pPr>
      <w:rPr>
        <w:rFonts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1" w15:restartNumberingAfterBreak="0">
    <w:nsid w:val="31485639"/>
    <w:multiLevelType w:val="hybridMultilevel"/>
    <w:tmpl w:val="2662C14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2" w15:restartNumberingAfterBreak="0">
    <w:nsid w:val="37002EC0"/>
    <w:multiLevelType w:val="hybridMultilevel"/>
    <w:tmpl w:val="69704DDC"/>
    <w:lvl w:ilvl="0" w:tplc="10B8CC32">
      <w:start w:val="1"/>
      <w:numFmt w:val="bullet"/>
      <w:lvlText w:val="•"/>
      <w:lvlJc w:val="left"/>
      <w:pPr>
        <w:tabs>
          <w:tab w:val="num" w:pos="778"/>
        </w:tabs>
        <w:ind w:left="778" w:hanging="360"/>
      </w:pPr>
      <w:rPr>
        <w:rFonts w:ascii="Arial" w:hAnsi="Aria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3" w15:restartNumberingAfterBreak="0">
    <w:nsid w:val="3BE45E0A"/>
    <w:multiLevelType w:val="hybridMultilevel"/>
    <w:tmpl w:val="E04C8300"/>
    <w:lvl w:ilvl="0" w:tplc="299221E2">
      <w:start w:val="1"/>
      <w:numFmt w:val="bullet"/>
      <w:lvlText w:val="•"/>
      <w:lvlJc w:val="left"/>
      <w:pPr>
        <w:tabs>
          <w:tab w:val="num" w:pos="720"/>
        </w:tabs>
        <w:ind w:left="720" w:hanging="360"/>
      </w:pPr>
      <w:rPr>
        <w:rFonts w:ascii="Arial" w:hAnsi="Arial" w:hint="default"/>
      </w:rPr>
    </w:lvl>
    <w:lvl w:ilvl="1" w:tplc="54F6B878" w:tentative="1">
      <w:start w:val="1"/>
      <w:numFmt w:val="bullet"/>
      <w:lvlText w:val="•"/>
      <w:lvlJc w:val="left"/>
      <w:pPr>
        <w:tabs>
          <w:tab w:val="num" w:pos="1440"/>
        </w:tabs>
        <w:ind w:left="1440" w:hanging="360"/>
      </w:pPr>
      <w:rPr>
        <w:rFonts w:ascii="Arial" w:hAnsi="Arial" w:hint="default"/>
      </w:rPr>
    </w:lvl>
    <w:lvl w:ilvl="2" w:tplc="5B400678" w:tentative="1">
      <w:start w:val="1"/>
      <w:numFmt w:val="bullet"/>
      <w:lvlText w:val="•"/>
      <w:lvlJc w:val="left"/>
      <w:pPr>
        <w:tabs>
          <w:tab w:val="num" w:pos="2160"/>
        </w:tabs>
        <w:ind w:left="2160" w:hanging="360"/>
      </w:pPr>
      <w:rPr>
        <w:rFonts w:ascii="Arial" w:hAnsi="Arial" w:hint="default"/>
      </w:rPr>
    </w:lvl>
    <w:lvl w:ilvl="3" w:tplc="8612E5F2" w:tentative="1">
      <w:start w:val="1"/>
      <w:numFmt w:val="bullet"/>
      <w:lvlText w:val="•"/>
      <w:lvlJc w:val="left"/>
      <w:pPr>
        <w:tabs>
          <w:tab w:val="num" w:pos="2880"/>
        </w:tabs>
        <w:ind w:left="2880" w:hanging="360"/>
      </w:pPr>
      <w:rPr>
        <w:rFonts w:ascii="Arial" w:hAnsi="Arial" w:hint="default"/>
      </w:rPr>
    </w:lvl>
    <w:lvl w:ilvl="4" w:tplc="F6F23B10" w:tentative="1">
      <w:start w:val="1"/>
      <w:numFmt w:val="bullet"/>
      <w:lvlText w:val="•"/>
      <w:lvlJc w:val="left"/>
      <w:pPr>
        <w:tabs>
          <w:tab w:val="num" w:pos="3600"/>
        </w:tabs>
        <w:ind w:left="3600" w:hanging="360"/>
      </w:pPr>
      <w:rPr>
        <w:rFonts w:ascii="Arial" w:hAnsi="Arial" w:hint="default"/>
      </w:rPr>
    </w:lvl>
    <w:lvl w:ilvl="5" w:tplc="5C5E0D92" w:tentative="1">
      <w:start w:val="1"/>
      <w:numFmt w:val="bullet"/>
      <w:lvlText w:val="•"/>
      <w:lvlJc w:val="left"/>
      <w:pPr>
        <w:tabs>
          <w:tab w:val="num" w:pos="4320"/>
        </w:tabs>
        <w:ind w:left="4320" w:hanging="360"/>
      </w:pPr>
      <w:rPr>
        <w:rFonts w:ascii="Arial" w:hAnsi="Arial" w:hint="default"/>
      </w:rPr>
    </w:lvl>
    <w:lvl w:ilvl="6" w:tplc="F3E8CE68" w:tentative="1">
      <w:start w:val="1"/>
      <w:numFmt w:val="bullet"/>
      <w:lvlText w:val="•"/>
      <w:lvlJc w:val="left"/>
      <w:pPr>
        <w:tabs>
          <w:tab w:val="num" w:pos="5040"/>
        </w:tabs>
        <w:ind w:left="5040" w:hanging="360"/>
      </w:pPr>
      <w:rPr>
        <w:rFonts w:ascii="Arial" w:hAnsi="Arial" w:hint="default"/>
      </w:rPr>
    </w:lvl>
    <w:lvl w:ilvl="7" w:tplc="1B641972" w:tentative="1">
      <w:start w:val="1"/>
      <w:numFmt w:val="bullet"/>
      <w:lvlText w:val="•"/>
      <w:lvlJc w:val="left"/>
      <w:pPr>
        <w:tabs>
          <w:tab w:val="num" w:pos="5760"/>
        </w:tabs>
        <w:ind w:left="5760" w:hanging="360"/>
      </w:pPr>
      <w:rPr>
        <w:rFonts w:ascii="Arial" w:hAnsi="Arial" w:hint="default"/>
      </w:rPr>
    </w:lvl>
    <w:lvl w:ilvl="8" w:tplc="6D5CD13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F3E722D"/>
    <w:multiLevelType w:val="hybridMultilevel"/>
    <w:tmpl w:val="F9503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9D0E92"/>
    <w:multiLevelType w:val="hybridMultilevel"/>
    <w:tmpl w:val="6EEE1D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2370D11"/>
    <w:multiLevelType w:val="hybridMultilevel"/>
    <w:tmpl w:val="E6724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2F7437"/>
    <w:multiLevelType w:val="hybridMultilevel"/>
    <w:tmpl w:val="704EEE78"/>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8" w15:restartNumberingAfterBreak="0">
    <w:nsid w:val="50383977"/>
    <w:multiLevelType w:val="hybridMultilevel"/>
    <w:tmpl w:val="B658F296"/>
    <w:lvl w:ilvl="0" w:tplc="5AF6254E">
      <w:start w:val="5"/>
      <w:numFmt w:val="bullet"/>
      <w:lvlText w:val="-"/>
      <w:lvlJc w:val="left"/>
      <w:pPr>
        <w:ind w:left="1350" w:hanging="360"/>
      </w:pPr>
      <w:rPr>
        <w:rFonts w:ascii="Arial" w:eastAsia="Times New Roman" w:hAnsi="Arial" w:cs="Aria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9" w15:restartNumberingAfterBreak="0">
    <w:nsid w:val="51045CA3"/>
    <w:multiLevelType w:val="hybridMultilevel"/>
    <w:tmpl w:val="66EE0D6E"/>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0" w15:restartNumberingAfterBreak="0">
    <w:nsid w:val="57C856F5"/>
    <w:multiLevelType w:val="hybridMultilevel"/>
    <w:tmpl w:val="18CA695A"/>
    <w:lvl w:ilvl="0" w:tplc="FC6088E0">
      <w:start w:val="1"/>
      <w:numFmt w:val="bullet"/>
      <w:lvlText w:val="•"/>
      <w:lvlJc w:val="left"/>
      <w:pPr>
        <w:tabs>
          <w:tab w:val="num" w:pos="418"/>
        </w:tabs>
        <w:ind w:left="418" w:hanging="360"/>
      </w:pPr>
      <w:rPr>
        <w:rFonts w:ascii="Arial" w:hAnsi="Arial" w:hint="default"/>
      </w:rPr>
    </w:lvl>
    <w:lvl w:ilvl="1" w:tplc="04090003" w:tentative="1">
      <w:start w:val="1"/>
      <w:numFmt w:val="bullet"/>
      <w:lvlText w:val="o"/>
      <w:lvlJc w:val="left"/>
      <w:pPr>
        <w:ind w:left="1138" w:hanging="360"/>
      </w:pPr>
      <w:rPr>
        <w:rFonts w:ascii="Courier New" w:hAnsi="Courier New" w:cs="Courier New" w:hint="default"/>
      </w:rPr>
    </w:lvl>
    <w:lvl w:ilvl="2" w:tplc="04090005" w:tentative="1">
      <w:start w:val="1"/>
      <w:numFmt w:val="bullet"/>
      <w:lvlText w:val=""/>
      <w:lvlJc w:val="left"/>
      <w:pPr>
        <w:ind w:left="1858" w:hanging="360"/>
      </w:pPr>
      <w:rPr>
        <w:rFonts w:ascii="Wingdings" w:hAnsi="Wingdings" w:hint="default"/>
      </w:rPr>
    </w:lvl>
    <w:lvl w:ilvl="3" w:tplc="04090001" w:tentative="1">
      <w:start w:val="1"/>
      <w:numFmt w:val="bullet"/>
      <w:lvlText w:val=""/>
      <w:lvlJc w:val="left"/>
      <w:pPr>
        <w:ind w:left="2578" w:hanging="360"/>
      </w:pPr>
      <w:rPr>
        <w:rFonts w:ascii="Symbol" w:hAnsi="Symbol" w:hint="default"/>
      </w:rPr>
    </w:lvl>
    <w:lvl w:ilvl="4" w:tplc="04090003" w:tentative="1">
      <w:start w:val="1"/>
      <w:numFmt w:val="bullet"/>
      <w:lvlText w:val="o"/>
      <w:lvlJc w:val="left"/>
      <w:pPr>
        <w:ind w:left="3298" w:hanging="360"/>
      </w:pPr>
      <w:rPr>
        <w:rFonts w:ascii="Courier New" w:hAnsi="Courier New" w:cs="Courier New" w:hint="default"/>
      </w:rPr>
    </w:lvl>
    <w:lvl w:ilvl="5" w:tplc="04090005" w:tentative="1">
      <w:start w:val="1"/>
      <w:numFmt w:val="bullet"/>
      <w:lvlText w:val=""/>
      <w:lvlJc w:val="left"/>
      <w:pPr>
        <w:ind w:left="4018" w:hanging="360"/>
      </w:pPr>
      <w:rPr>
        <w:rFonts w:ascii="Wingdings" w:hAnsi="Wingdings" w:hint="default"/>
      </w:rPr>
    </w:lvl>
    <w:lvl w:ilvl="6" w:tplc="04090001" w:tentative="1">
      <w:start w:val="1"/>
      <w:numFmt w:val="bullet"/>
      <w:lvlText w:val=""/>
      <w:lvlJc w:val="left"/>
      <w:pPr>
        <w:ind w:left="4738" w:hanging="360"/>
      </w:pPr>
      <w:rPr>
        <w:rFonts w:ascii="Symbol" w:hAnsi="Symbol" w:hint="default"/>
      </w:rPr>
    </w:lvl>
    <w:lvl w:ilvl="7" w:tplc="04090003" w:tentative="1">
      <w:start w:val="1"/>
      <w:numFmt w:val="bullet"/>
      <w:lvlText w:val="o"/>
      <w:lvlJc w:val="left"/>
      <w:pPr>
        <w:ind w:left="5458" w:hanging="360"/>
      </w:pPr>
      <w:rPr>
        <w:rFonts w:ascii="Courier New" w:hAnsi="Courier New" w:cs="Courier New" w:hint="default"/>
      </w:rPr>
    </w:lvl>
    <w:lvl w:ilvl="8" w:tplc="04090005" w:tentative="1">
      <w:start w:val="1"/>
      <w:numFmt w:val="bullet"/>
      <w:lvlText w:val=""/>
      <w:lvlJc w:val="left"/>
      <w:pPr>
        <w:ind w:left="6178" w:hanging="360"/>
      </w:pPr>
      <w:rPr>
        <w:rFonts w:ascii="Wingdings" w:hAnsi="Wingdings" w:hint="default"/>
      </w:rPr>
    </w:lvl>
  </w:abstractNum>
  <w:abstractNum w:abstractNumId="21" w15:restartNumberingAfterBreak="0">
    <w:nsid w:val="5AB8176F"/>
    <w:multiLevelType w:val="hybridMultilevel"/>
    <w:tmpl w:val="56E6161A"/>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2" w15:restartNumberingAfterBreak="0">
    <w:nsid w:val="5B866790"/>
    <w:multiLevelType w:val="hybridMultilevel"/>
    <w:tmpl w:val="2E7E2514"/>
    <w:lvl w:ilvl="0" w:tplc="5BBEFFF8">
      <w:start w:val="1"/>
      <w:numFmt w:val="bullet"/>
      <w:lvlText w:val=""/>
      <w:lvlJc w:val="left"/>
      <w:pPr>
        <w:ind w:left="778" w:hanging="360"/>
      </w:pPr>
      <w:rPr>
        <w:rFonts w:ascii="Symbol" w:hAnsi="Symbol" w:hint="default"/>
      </w:rPr>
    </w:lvl>
    <w:lvl w:ilvl="1" w:tplc="DD6AB34A">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3" w15:restartNumberingAfterBreak="0">
    <w:nsid w:val="5E471397"/>
    <w:multiLevelType w:val="hybridMultilevel"/>
    <w:tmpl w:val="562AE668"/>
    <w:lvl w:ilvl="0" w:tplc="04090001">
      <w:start w:val="1"/>
      <w:numFmt w:val="bullet"/>
      <w:lvlText w:val=""/>
      <w:lvlJc w:val="left"/>
      <w:pPr>
        <w:ind w:left="778" w:hanging="360"/>
      </w:pPr>
      <w:rPr>
        <w:rFonts w:ascii="Symbol" w:hAnsi="Symbol" w:hint="default"/>
      </w:rPr>
    </w:lvl>
    <w:lvl w:ilvl="1" w:tplc="04090003">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4" w15:restartNumberingAfterBreak="0">
    <w:nsid w:val="5EF6437E"/>
    <w:multiLevelType w:val="hybridMultilevel"/>
    <w:tmpl w:val="0FDCE1FE"/>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5" w15:restartNumberingAfterBreak="0">
    <w:nsid w:val="62440E78"/>
    <w:multiLevelType w:val="hybridMultilevel"/>
    <w:tmpl w:val="F13ADC0E"/>
    <w:lvl w:ilvl="0" w:tplc="91A86EC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DD5856"/>
    <w:multiLevelType w:val="hybridMultilevel"/>
    <w:tmpl w:val="2612038E"/>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7" w15:restartNumberingAfterBreak="0">
    <w:nsid w:val="66157C37"/>
    <w:multiLevelType w:val="hybridMultilevel"/>
    <w:tmpl w:val="17E286F8"/>
    <w:lvl w:ilvl="0" w:tplc="10B8CC32">
      <w:start w:val="1"/>
      <w:numFmt w:val="bullet"/>
      <w:lvlText w:val="•"/>
      <w:lvlJc w:val="left"/>
      <w:pPr>
        <w:tabs>
          <w:tab w:val="num" w:pos="778"/>
        </w:tabs>
        <w:ind w:left="778" w:hanging="360"/>
      </w:pPr>
      <w:rPr>
        <w:rFonts w:ascii="Arial" w:hAnsi="Arial" w:hint="default"/>
      </w:rPr>
    </w:lvl>
    <w:lvl w:ilvl="1" w:tplc="04090003">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8" w15:restartNumberingAfterBreak="0">
    <w:nsid w:val="681C4EDF"/>
    <w:multiLevelType w:val="hybridMultilevel"/>
    <w:tmpl w:val="06507394"/>
    <w:lvl w:ilvl="0" w:tplc="10B8CC32">
      <w:start w:val="1"/>
      <w:numFmt w:val="bullet"/>
      <w:lvlText w:val="•"/>
      <w:lvlJc w:val="left"/>
      <w:pPr>
        <w:tabs>
          <w:tab w:val="num" w:pos="778"/>
        </w:tabs>
        <w:ind w:left="778" w:hanging="360"/>
      </w:pPr>
      <w:rPr>
        <w:rFonts w:ascii="Arial" w:hAnsi="Aria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9" w15:restartNumberingAfterBreak="0">
    <w:nsid w:val="6B377D2B"/>
    <w:multiLevelType w:val="hybridMultilevel"/>
    <w:tmpl w:val="5004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743725"/>
    <w:multiLevelType w:val="hybridMultilevel"/>
    <w:tmpl w:val="6A0229BE"/>
    <w:lvl w:ilvl="0" w:tplc="B58E9784">
      <w:start w:val="1"/>
      <w:numFmt w:val="bullet"/>
      <w:lvlText w:val="•"/>
      <w:lvlJc w:val="left"/>
      <w:pPr>
        <w:tabs>
          <w:tab w:val="num" w:pos="720"/>
        </w:tabs>
        <w:ind w:left="720" w:hanging="360"/>
      </w:pPr>
      <w:rPr>
        <w:rFonts w:ascii="Arial" w:hAnsi="Arial" w:hint="default"/>
      </w:rPr>
    </w:lvl>
    <w:lvl w:ilvl="1" w:tplc="18C6E5CC">
      <w:start w:val="1"/>
      <w:numFmt w:val="bullet"/>
      <w:lvlText w:val="•"/>
      <w:lvlJc w:val="left"/>
      <w:pPr>
        <w:tabs>
          <w:tab w:val="num" w:pos="1440"/>
        </w:tabs>
        <w:ind w:left="1440" w:hanging="360"/>
      </w:pPr>
      <w:rPr>
        <w:rFonts w:ascii="Arial" w:hAnsi="Arial" w:hint="default"/>
      </w:rPr>
    </w:lvl>
    <w:lvl w:ilvl="2" w:tplc="548C0030" w:tentative="1">
      <w:start w:val="1"/>
      <w:numFmt w:val="bullet"/>
      <w:lvlText w:val="•"/>
      <w:lvlJc w:val="left"/>
      <w:pPr>
        <w:tabs>
          <w:tab w:val="num" w:pos="2160"/>
        </w:tabs>
        <w:ind w:left="2160" w:hanging="360"/>
      </w:pPr>
      <w:rPr>
        <w:rFonts w:ascii="Arial" w:hAnsi="Arial" w:hint="default"/>
      </w:rPr>
    </w:lvl>
    <w:lvl w:ilvl="3" w:tplc="92787828" w:tentative="1">
      <w:start w:val="1"/>
      <w:numFmt w:val="bullet"/>
      <w:lvlText w:val="•"/>
      <w:lvlJc w:val="left"/>
      <w:pPr>
        <w:tabs>
          <w:tab w:val="num" w:pos="2880"/>
        </w:tabs>
        <w:ind w:left="2880" w:hanging="360"/>
      </w:pPr>
      <w:rPr>
        <w:rFonts w:ascii="Arial" w:hAnsi="Arial" w:hint="default"/>
      </w:rPr>
    </w:lvl>
    <w:lvl w:ilvl="4" w:tplc="2F180624" w:tentative="1">
      <w:start w:val="1"/>
      <w:numFmt w:val="bullet"/>
      <w:lvlText w:val="•"/>
      <w:lvlJc w:val="left"/>
      <w:pPr>
        <w:tabs>
          <w:tab w:val="num" w:pos="3600"/>
        </w:tabs>
        <w:ind w:left="3600" w:hanging="360"/>
      </w:pPr>
      <w:rPr>
        <w:rFonts w:ascii="Arial" w:hAnsi="Arial" w:hint="default"/>
      </w:rPr>
    </w:lvl>
    <w:lvl w:ilvl="5" w:tplc="EBD60172" w:tentative="1">
      <w:start w:val="1"/>
      <w:numFmt w:val="bullet"/>
      <w:lvlText w:val="•"/>
      <w:lvlJc w:val="left"/>
      <w:pPr>
        <w:tabs>
          <w:tab w:val="num" w:pos="4320"/>
        </w:tabs>
        <w:ind w:left="4320" w:hanging="360"/>
      </w:pPr>
      <w:rPr>
        <w:rFonts w:ascii="Arial" w:hAnsi="Arial" w:hint="default"/>
      </w:rPr>
    </w:lvl>
    <w:lvl w:ilvl="6" w:tplc="B6AA2F08" w:tentative="1">
      <w:start w:val="1"/>
      <w:numFmt w:val="bullet"/>
      <w:lvlText w:val="•"/>
      <w:lvlJc w:val="left"/>
      <w:pPr>
        <w:tabs>
          <w:tab w:val="num" w:pos="5040"/>
        </w:tabs>
        <w:ind w:left="5040" w:hanging="360"/>
      </w:pPr>
      <w:rPr>
        <w:rFonts w:ascii="Arial" w:hAnsi="Arial" w:hint="default"/>
      </w:rPr>
    </w:lvl>
    <w:lvl w:ilvl="7" w:tplc="D42E6182" w:tentative="1">
      <w:start w:val="1"/>
      <w:numFmt w:val="bullet"/>
      <w:lvlText w:val="•"/>
      <w:lvlJc w:val="left"/>
      <w:pPr>
        <w:tabs>
          <w:tab w:val="num" w:pos="5760"/>
        </w:tabs>
        <w:ind w:left="5760" w:hanging="360"/>
      </w:pPr>
      <w:rPr>
        <w:rFonts w:ascii="Arial" w:hAnsi="Arial" w:hint="default"/>
      </w:rPr>
    </w:lvl>
    <w:lvl w:ilvl="8" w:tplc="208630B8"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684747C"/>
    <w:multiLevelType w:val="hybridMultilevel"/>
    <w:tmpl w:val="F81AA0BC"/>
    <w:lvl w:ilvl="0" w:tplc="B650BF3A">
      <w:start w:val="1"/>
      <w:numFmt w:val="bullet"/>
      <w:lvlText w:val="•"/>
      <w:lvlJc w:val="left"/>
      <w:pPr>
        <w:tabs>
          <w:tab w:val="num" w:pos="720"/>
        </w:tabs>
        <w:ind w:left="720" w:hanging="360"/>
      </w:pPr>
      <w:rPr>
        <w:rFonts w:ascii="Arial" w:hAnsi="Arial" w:hint="default"/>
      </w:rPr>
    </w:lvl>
    <w:lvl w:ilvl="1" w:tplc="8F10D15A" w:tentative="1">
      <w:start w:val="1"/>
      <w:numFmt w:val="bullet"/>
      <w:lvlText w:val="•"/>
      <w:lvlJc w:val="left"/>
      <w:pPr>
        <w:tabs>
          <w:tab w:val="num" w:pos="1440"/>
        </w:tabs>
        <w:ind w:left="1440" w:hanging="360"/>
      </w:pPr>
      <w:rPr>
        <w:rFonts w:ascii="Arial" w:hAnsi="Arial" w:hint="default"/>
      </w:rPr>
    </w:lvl>
    <w:lvl w:ilvl="2" w:tplc="EFB21B82" w:tentative="1">
      <w:start w:val="1"/>
      <w:numFmt w:val="bullet"/>
      <w:lvlText w:val="•"/>
      <w:lvlJc w:val="left"/>
      <w:pPr>
        <w:tabs>
          <w:tab w:val="num" w:pos="2160"/>
        </w:tabs>
        <w:ind w:left="2160" w:hanging="360"/>
      </w:pPr>
      <w:rPr>
        <w:rFonts w:ascii="Arial" w:hAnsi="Arial" w:hint="default"/>
      </w:rPr>
    </w:lvl>
    <w:lvl w:ilvl="3" w:tplc="D2687628" w:tentative="1">
      <w:start w:val="1"/>
      <w:numFmt w:val="bullet"/>
      <w:lvlText w:val="•"/>
      <w:lvlJc w:val="left"/>
      <w:pPr>
        <w:tabs>
          <w:tab w:val="num" w:pos="2880"/>
        </w:tabs>
        <w:ind w:left="2880" w:hanging="360"/>
      </w:pPr>
      <w:rPr>
        <w:rFonts w:ascii="Arial" w:hAnsi="Arial" w:hint="default"/>
      </w:rPr>
    </w:lvl>
    <w:lvl w:ilvl="4" w:tplc="6A1C29EC" w:tentative="1">
      <w:start w:val="1"/>
      <w:numFmt w:val="bullet"/>
      <w:lvlText w:val="•"/>
      <w:lvlJc w:val="left"/>
      <w:pPr>
        <w:tabs>
          <w:tab w:val="num" w:pos="3600"/>
        </w:tabs>
        <w:ind w:left="3600" w:hanging="360"/>
      </w:pPr>
      <w:rPr>
        <w:rFonts w:ascii="Arial" w:hAnsi="Arial" w:hint="default"/>
      </w:rPr>
    </w:lvl>
    <w:lvl w:ilvl="5" w:tplc="C296A8C8" w:tentative="1">
      <w:start w:val="1"/>
      <w:numFmt w:val="bullet"/>
      <w:lvlText w:val="•"/>
      <w:lvlJc w:val="left"/>
      <w:pPr>
        <w:tabs>
          <w:tab w:val="num" w:pos="4320"/>
        </w:tabs>
        <w:ind w:left="4320" w:hanging="360"/>
      </w:pPr>
      <w:rPr>
        <w:rFonts w:ascii="Arial" w:hAnsi="Arial" w:hint="default"/>
      </w:rPr>
    </w:lvl>
    <w:lvl w:ilvl="6" w:tplc="7A2435BA" w:tentative="1">
      <w:start w:val="1"/>
      <w:numFmt w:val="bullet"/>
      <w:lvlText w:val="•"/>
      <w:lvlJc w:val="left"/>
      <w:pPr>
        <w:tabs>
          <w:tab w:val="num" w:pos="5040"/>
        </w:tabs>
        <w:ind w:left="5040" w:hanging="360"/>
      </w:pPr>
      <w:rPr>
        <w:rFonts w:ascii="Arial" w:hAnsi="Arial" w:hint="default"/>
      </w:rPr>
    </w:lvl>
    <w:lvl w:ilvl="7" w:tplc="7EA87586" w:tentative="1">
      <w:start w:val="1"/>
      <w:numFmt w:val="bullet"/>
      <w:lvlText w:val="•"/>
      <w:lvlJc w:val="left"/>
      <w:pPr>
        <w:tabs>
          <w:tab w:val="num" w:pos="5760"/>
        </w:tabs>
        <w:ind w:left="5760" w:hanging="360"/>
      </w:pPr>
      <w:rPr>
        <w:rFonts w:ascii="Arial" w:hAnsi="Arial" w:hint="default"/>
      </w:rPr>
    </w:lvl>
    <w:lvl w:ilvl="8" w:tplc="2BB4E55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E9F5C12"/>
    <w:multiLevelType w:val="hybridMultilevel"/>
    <w:tmpl w:val="EE9219DE"/>
    <w:lvl w:ilvl="0" w:tplc="CF3243DA">
      <w:start w:val="1"/>
      <w:numFmt w:val="bullet"/>
      <w:lvlText w:val="•"/>
      <w:lvlJc w:val="left"/>
      <w:pPr>
        <w:tabs>
          <w:tab w:val="num" w:pos="720"/>
        </w:tabs>
        <w:ind w:left="720" w:hanging="360"/>
      </w:pPr>
      <w:rPr>
        <w:rFonts w:ascii="Arial" w:hAnsi="Arial" w:hint="default"/>
      </w:rPr>
    </w:lvl>
    <w:lvl w:ilvl="1" w:tplc="960CC24E" w:tentative="1">
      <w:start w:val="1"/>
      <w:numFmt w:val="bullet"/>
      <w:lvlText w:val="•"/>
      <w:lvlJc w:val="left"/>
      <w:pPr>
        <w:tabs>
          <w:tab w:val="num" w:pos="1440"/>
        </w:tabs>
        <w:ind w:left="1440" w:hanging="360"/>
      </w:pPr>
      <w:rPr>
        <w:rFonts w:ascii="Arial" w:hAnsi="Arial" w:hint="default"/>
      </w:rPr>
    </w:lvl>
    <w:lvl w:ilvl="2" w:tplc="CEBC9D84" w:tentative="1">
      <w:start w:val="1"/>
      <w:numFmt w:val="bullet"/>
      <w:lvlText w:val="•"/>
      <w:lvlJc w:val="left"/>
      <w:pPr>
        <w:tabs>
          <w:tab w:val="num" w:pos="2160"/>
        </w:tabs>
        <w:ind w:left="2160" w:hanging="360"/>
      </w:pPr>
      <w:rPr>
        <w:rFonts w:ascii="Arial" w:hAnsi="Arial" w:hint="default"/>
      </w:rPr>
    </w:lvl>
    <w:lvl w:ilvl="3" w:tplc="3F8AE6AA" w:tentative="1">
      <w:start w:val="1"/>
      <w:numFmt w:val="bullet"/>
      <w:lvlText w:val="•"/>
      <w:lvlJc w:val="left"/>
      <w:pPr>
        <w:tabs>
          <w:tab w:val="num" w:pos="2880"/>
        </w:tabs>
        <w:ind w:left="2880" w:hanging="360"/>
      </w:pPr>
      <w:rPr>
        <w:rFonts w:ascii="Arial" w:hAnsi="Arial" w:hint="default"/>
      </w:rPr>
    </w:lvl>
    <w:lvl w:ilvl="4" w:tplc="C102080A" w:tentative="1">
      <w:start w:val="1"/>
      <w:numFmt w:val="bullet"/>
      <w:lvlText w:val="•"/>
      <w:lvlJc w:val="left"/>
      <w:pPr>
        <w:tabs>
          <w:tab w:val="num" w:pos="3600"/>
        </w:tabs>
        <w:ind w:left="3600" w:hanging="360"/>
      </w:pPr>
      <w:rPr>
        <w:rFonts w:ascii="Arial" w:hAnsi="Arial" w:hint="default"/>
      </w:rPr>
    </w:lvl>
    <w:lvl w:ilvl="5" w:tplc="C2F85E6C" w:tentative="1">
      <w:start w:val="1"/>
      <w:numFmt w:val="bullet"/>
      <w:lvlText w:val="•"/>
      <w:lvlJc w:val="left"/>
      <w:pPr>
        <w:tabs>
          <w:tab w:val="num" w:pos="4320"/>
        </w:tabs>
        <w:ind w:left="4320" w:hanging="360"/>
      </w:pPr>
      <w:rPr>
        <w:rFonts w:ascii="Arial" w:hAnsi="Arial" w:hint="default"/>
      </w:rPr>
    </w:lvl>
    <w:lvl w:ilvl="6" w:tplc="E50E0FF0" w:tentative="1">
      <w:start w:val="1"/>
      <w:numFmt w:val="bullet"/>
      <w:lvlText w:val="•"/>
      <w:lvlJc w:val="left"/>
      <w:pPr>
        <w:tabs>
          <w:tab w:val="num" w:pos="5040"/>
        </w:tabs>
        <w:ind w:left="5040" w:hanging="360"/>
      </w:pPr>
      <w:rPr>
        <w:rFonts w:ascii="Arial" w:hAnsi="Arial" w:hint="default"/>
      </w:rPr>
    </w:lvl>
    <w:lvl w:ilvl="7" w:tplc="C0CE26DC" w:tentative="1">
      <w:start w:val="1"/>
      <w:numFmt w:val="bullet"/>
      <w:lvlText w:val="•"/>
      <w:lvlJc w:val="left"/>
      <w:pPr>
        <w:tabs>
          <w:tab w:val="num" w:pos="5760"/>
        </w:tabs>
        <w:ind w:left="5760" w:hanging="360"/>
      </w:pPr>
      <w:rPr>
        <w:rFonts w:ascii="Arial" w:hAnsi="Arial" w:hint="default"/>
      </w:rPr>
    </w:lvl>
    <w:lvl w:ilvl="8" w:tplc="09A419C6"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F5B24D9"/>
    <w:multiLevelType w:val="hybridMultilevel"/>
    <w:tmpl w:val="D3588DA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4"/>
  </w:num>
  <w:num w:numId="2">
    <w:abstractNumId w:val="11"/>
  </w:num>
  <w:num w:numId="3">
    <w:abstractNumId w:val="22"/>
  </w:num>
  <w:num w:numId="4">
    <w:abstractNumId w:val="25"/>
  </w:num>
  <w:num w:numId="5">
    <w:abstractNumId w:val="20"/>
  </w:num>
  <w:num w:numId="6">
    <w:abstractNumId w:val="2"/>
  </w:num>
  <w:num w:numId="7">
    <w:abstractNumId w:val="12"/>
  </w:num>
  <w:num w:numId="8">
    <w:abstractNumId w:val="27"/>
  </w:num>
  <w:num w:numId="9">
    <w:abstractNumId w:val="28"/>
  </w:num>
  <w:num w:numId="10">
    <w:abstractNumId w:val="18"/>
  </w:num>
  <w:num w:numId="11">
    <w:abstractNumId w:val="15"/>
  </w:num>
  <w:num w:numId="12">
    <w:abstractNumId w:val="1"/>
  </w:num>
  <w:num w:numId="13">
    <w:abstractNumId w:val="6"/>
  </w:num>
  <w:num w:numId="14">
    <w:abstractNumId w:val="7"/>
  </w:num>
  <w:num w:numId="15">
    <w:abstractNumId w:val="29"/>
  </w:num>
  <w:num w:numId="16">
    <w:abstractNumId w:val="5"/>
  </w:num>
  <w:num w:numId="17">
    <w:abstractNumId w:val="24"/>
  </w:num>
  <w:num w:numId="18">
    <w:abstractNumId w:val="31"/>
  </w:num>
  <w:num w:numId="19">
    <w:abstractNumId w:val="13"/>
  </w:num>
  <w:num w:numId="20">
    <w:abstractNumId w:val="32"/>
  </w:num>
  <w:num w:numId="21">
    <w:abstractNumId w:val="21"/>
  </w:num>
  <w:num w:numId="22">
    <w:abstractNumId w:val="26"/>
  </w:num>
  <w:num w:numId="23">
    <w:abstractNumId w:val="3"/>
  </w:num>
  <w:num w:numId="24">
    <w:abstractNumId w:val="8"/>
  </w:num>
  <w:num w:numId="25">
    <w:abstractNumId w:val="10"/>
  </w:num>
  <w:num w:numId="26">
    <w:abstractNumId w:val="19"/>
  </w:num>
  <w:num w:numId="27">
    <w:abstractNumId w:val="23"/>
  </w:num>
  <w:num w:numId="28">
    <w:abstractNumId w:val="33"/>
  </w:num>
  <w:num w:numId="29">
    <w:abstractNumId w:val="17"/>
  </w:num>
  <w:num w:numId="30">
    <w:abstractNumId w:val="9"/>
  </w:num>
  <w:num w:numId="31">
    <w:abstractNumId w:val="14"/>
  </w:num>
  <w:num w:numId="32">
    <w:abstractNumId w:val="16"/>
  </w:num>
  <w:num w:numId="33">
    <w:abstractNumId w:val="30"/>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pos w:val="beneathText"/>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B06"/>
    <w:rsid w:val="00000E0F"/>
    <w:rsid w:val="000015E4"/>
    <w:rsid w:val="00003775"/>
    <w:rsid w:val="00004C00"/>
    <w:rsid w:val="00022EE9"/>
    <w:rsid w:val="00044467"/>
    <w:rsid w:val="00052D72"/>
    <w:rsid w:val="0007426D"/>
    <w:rsid w:val="000750FE"/>
    <w:rsid w:val="000777FE"/>
    <w:rsid w:val="000852C8"/>
    <w:rsid w:val="00086CCA"/>
    <w:rsid w:val="00087443"/>
    <w:rsid w:val="000A3EAF"/>
    <w:rsid w:val="000A7796"/>
    <w:rsid w:val="000B0964"/>
    <w:rsid w:val="000B1792"/>
    <w:rsid w:val="000C3475"/>
    <w:rsid w:val="000D260D"/>
    <w:rsid w:val="000E12C3"/>
    <w:rsid w:val="000E14BA"/>
    <w:rsid w:val="000E5F87"/>
    <w:rsid w:val="0010035C"/>
    <w:rsid w:val="00126E51"/>
    <w:rsid w:val="00131E87"/>
    <w:rsid w:val="00140500"/>
    <w:rsid w:val="001464C4"/>
    <w:rsid w:val="001528BF"/>
    <w:rsid w:val="00160E2D"/>
    <w:rsid w:val="0016409F"/>
    <w:rsid w:val="00170084"/>
    <w:rsid w:val="001709C6"/>
    <w:rsid w:val="00170DC0"/>
    <w:rsid w:val="00173D42"/>
    <w:rsid w:val="001A2113"/>
    <w:rsid w:val="001B1DEC"/>
    <w:rsid w:val="001B4A61"/>
    <w:rsid w:val="001D26CC"/>
    <w:rsid w:val="001E404D"/>
    <w:rsid w:val="001E4E80"/>
    <w:rsid w:val="001E7EA1"/>
    <w:rsid w:val="002013FB"/>
    <w:rsid w:val="00211E7A"/>
    <w:rsid w:val="002175D8"/>
    <w:rsid w:val="00225299"/>
    <w:rsid w:val="00225937"/>
    <w:rsid w:val="002337C1"/>
    <w:rsid w:val="002407E0"/>
    <w:rsid w:val="00250782"/>
    <w:rsid w:val="00255BD1"/>
    <w:rsid w:val="00256299"/>
    <w:rsid w:val="0025797F"/>
    <w:rsid w:val="00274B58"/>
    <w:rsid w:val="00275406"/>
    <w:rsid w:val="00286841"/>
    <w:rsid w:val="00292936"/>
    <w:rsid w:val="002A0F83"/>
    <w:rsid w:val="002A146F"/>
    <w:rsid w:val="002B171E"/>
    <w:rsid w:val="002B4EF0"/>
    <w:rsid w:val="002C7C23"/>
    <w:rsid w:val="002D3423"/>
    <w:rsid w:val="002D58BB"/>
    <w:rsid w:val="002E10FE"/>
    <w:rsid w:val="002F40FC"/>
    <w:rsid w:val="00303DBF"/>
    <w:rsid w:val="0030731D"/>
    <w:rsid w:val="00317806"/>
    <w:rsid w:val="003305DD"/>
    <w:rsid w:val="00334BAC"/>
    <w:rsid w:val="003407F5"/>
    <w:rsid w:val="003413DE"/>
    <w:rsid w:val="00351263"/>
    <w:rsid w:val="0035516E"/>
    <w:rsid w:val="00391FAA"/>
    <w:rsid w:val="003A1985"/>
    <w:rsid w:val="003A5ECA"/>
    <w:rsid w:val="003C605D"/>
    <w:rsid w:val="003C6C81"/>
    <w:rsid w:val="00407EA4"/>
    <w:rsid w:val="004106AC"/>
    <w:rsid w:val="00416110"/>
    <w:rsid w:val="004179D7"/>
    <w:rsid w:val="004204A5"/>
    <w:rsid w:val="00425B9E"/>
    <w:rsid w:val="0042774A"/>
    <w:rsid w:val="00430ADE"/>
    <w:rsid w:val="00434FFC"/>
    <w:rsid w:val="00436583"/>
    <w:rsid w:val="00443FB7"/>
    <w:rsid w:val="0045183A"/>
    <w:rsid w:val="00462D60"/>
    <w:rsid w:val="00464D95"/>
    <w:rsid w:val="004808CC"/>
    <w:rsid w:val="0049095B"/>
    <w:rsid w:val="00497FF5"/>
    <w:rsid w:val="004A2980"/>
    <w:rsid w:val="004A4238"/>
    <w:rsid w:val="004B0CDC"/>
    <w:rsid w:val="004C124B"/>
    <w:rsid w:val="004C7F8F"/>
    <w:rsid w:val="004D1BFD"/>
    <w:rsid w:val="004D223B"/>
    <w:rsid w:val="004E4AFE"/>
    <w:rsid w:val="004E6FE6"/>
    <w:rsid w:val="004F2634"/>
    <w:rsid w:val="004F6AA6"/>
    <w:rsid w:val="0050156B"/>
    <w:rsid w:val="00506372"/>
    <w:rsid w:val="00514D7B"/>
    <w:rsid w:val="00531B06"/>
    <w:rsid w:val="00536185"/>
    <w:rsid w:val="0054288A"/>
    <w:rsid w:val="00546441"/>
    <w:rsid w:val="00546BE3"/>
    <w:rsid w:val="00550501"/>
    <w:rsid w:val="0056338E"/>
    <w:rsid w:val="005640F5"/>
    <w:rsid w:val="00566150"/>
    <w:rsid w:val="00575A6A"/>
    <w:rsid w:val="00580E37"/>
    <w:rsid w:val="00582523"/>
    <w:rsid w:val="005901B3"/>
    <w:rsid w:val="005A0BBC"/>
    <w:rsid w:val="005B5C39"/>
    <w:rsid w:val="005C3B28"/>
    <w:rsid w:val="005C72E3"/>
    <w:rsid w:val="005C76A2"/>
    <w:rsid w:val="005D40B3"/>
    <w:rsid w:val="005D5601"/>
    <w:rsid w:val="005E284C"/>
    <w:rsid w:val="005F5A4E"/>
    <w:rsid w:val="005F5E29"/>
    <w:rsid w:val="00600A14"/>
    <w:rsid w:val="006113A6"/>
    <w:rsid w:val="006165A6"/>
    <w:rsid w:val="00625F0E"/>
    <w:rsid w:val="00626329"/>
    <w:rsid w:val="00647ECB"/>
    <w:rsid w:val="00650597"/>
    <w:rsid w:val="00653B0A"/>
    <w:rsid w:val="00664CB3"/>
    <w:rsid w:val="00683B06"/>
    <w:rsid w:val="00694C60"/>
    <w:rsid w:val="006C03DA"/>
    <w:rsid w:val="006C12CB"/>
    <w:rsid w:val="006C132E"/>
    <w:rsid w:val="006C4DBE"/>
    <w:rsid w:val="006D0B53"/>
    <w:rsid w:val="006D0E86"/>
    <w:rsid w:val="006D1BAC"/>
    <w:rsid w:val="006D28E6"/>
    <w:rsid w:val="006D68F5"/>
    <w:rsid w:val="006F392A"/>
    <w:rsid w:val="007036B9"/>
    <w:rsid w:val="00704BF5"/>
    <w:rsid w:val="007128F6"/>
    <w:rsid w:val="00734218"/>
    <w:rsid w:val="00771A9D"/>
    <w:rsid w:val="00772481"/>
    <w:rsid w:val="00773E0F"/>
    <w:rsid w:val="00776BC5"/>
    <w:rsid w:val="007804BE"/>
    <w:rsid w:val="00780D19"/>
    <w:rsid w:val="00785960"/>
    <w:rsid w:val="007B4537"/>
    <w:rsid w:val="007B7F80"/>
    <w:rsid w:val="007C43D7"/>
    <w:rsid w:val="007C6208"/>
    <w:rsid w:val="007C79EE"/>
    <w:rsid w:val="007D39AD"/>
    <w:rsid w:val="007F1DFE"/>
    <w:rsid w:val="007F4CF1"/>
    <w:rsid w:val="00801F70"/>
    <w:rsid w:val="00813A68"/>
    <w:rsid w:val="0082661E"/>
    <w:rsid w:val="00830569"/>
    <w:rsid w:val="0083354F"/>
    <w:rsid w:val="0083538B"/>
    <w:rsid w:val="00836A18"/>
    <w:rsid w:val="00836B6A"/>
    <w:rsid w:val="00844375"/>
    <w:rsid w:val="008462A5"/>
    <w:rsid w:val="00874B1E"/>
    <w:rsid w:val="00875AD6"/>
    <w:rsid w:val="00880AB6"/>
    <w:rsid w:val="0088389A"/>
    <w:rsid w:val="008A0C0C"/>
    <w:rsid w:val="008A5110"/>
    <w:rsid w:val="008A7458"/>
    <w:rsid w:val="008B47FA"/>
    <w:rsid w:val="008B7DAE"/>
    <w:rsid w:val="008C1DA8"/>
    <w:rsid w:val="008C546A"/>
    <w:rsid w:val="008D1A57"/>
    <w:rsid w:val="008E1DB2"/>
    <w:rsid w:val="008E1F0E"/>
    <w:rsid w:val="008E7192"/>
    <w:rsid w:val="008F4DAD"/>
    <w:rsid w:val="008F58DB"/>
    <w:rsid w:val="008F6885"/>
    <w:rsid w:val="009051A7"/>
    <w:rsid w:val="00914657"/>
    <w:rsid w:val="00915500"/>
    <w:rsid w:val="00916682"/>
    <w:rsid w:val="0092095C"/>
    <w:rsid w:val="00930E21"/>
    <w:rsid w:val="00932BEC"/>
    <w:rsid w:val="00935E14"/>
    <w:rsid w:val="00944469"/>
    <w:rsid w:val="00944A92"/>
    <w:rsid w:val="00945147"/>
    <w:rsid w:val="00962D29"/>
    <w:rsid w:val="0096791B"/>
    <w:rsid w:val="009808B2"/>
    <w:rsid w:val="0098508E"/>
    <w:rsid w:val="00985C64"/>
    <w:rsid w:val="00992F98"/>
    <w:rsid w:val="009A665D"/>
    <w:rsid w:val="009A668C"/>
    <w:rsid w:val="009B3EB6"/>
    <w:rsid w:val="009B5B52"/>
    <w:rsid w:val="009B7C7A"/>
    <w:rsid w:val="009C0FC0"/>
    <w:rsid w:val="009C58F9"/>
    <w:rsid w:val="009D0CB7"/>
    <w:rsid w:val="009D3ABA"/>
    <w:rsid w:val="009E09E4"/>
    <w:rsid w:val="009E7D5C"/>
    <w:rsid w:val="009F1670"/>
    <w:rsid w:val="009F2B0A"/>
    <w:rsid w:val="009F7CDC"/>
    <w:rsid w:val="00A16078"/>
    <w:rsid w:val="00A23739"/>
    <w:rsid w:val="00A2417D"/>
    <w:rsid w:val="00A2466B"/>
    <w:rsid w:val="00A40522"/>
    <w:rsid w:val="00A47F16"/>
    <w:rsid w:val="00A50425"/>
    <w:rsid w:val="00A509BD"/>
    <w:rsid w:val="00A54633"/>
    <w:rsid w:val="00A55EF5"/>
    <w:rsid w:val="00A61F23"/>
    <w:rsid w:val="00A83287"/>
    <w:rsid w:val="00A8408B"/>
    <w:rsid w:val="00A92131"/>
    <w:rsid w:val="00AA030E"/>
    <w:rsid w:val="00AA31A0"/>
    <w:rsid w:val="00AB11B8"/>
    <w:rsid w:val="00AD02D7"/>
    <w:rsid w:val="00AD1129"/>
    <w:rsid w:val="00AD1D43"/>
    <w:rsid w:val="00AD4689"/>
    <w:rsid w:val="00AE0DAE"/>
    <w:rsid w:val="00AE25FF"/>
    <w:rsid w:val="00AE38CF"/>
    <w:rsid w:val="00AF01FA"/>
    <w:rsid w:val="00B06AD7"/>
    <w:rsid w:val="00B06D99"/>
    <w:rsid w:val="00B07A1A"/>
    <w:rsid w:val="00B14478"/>
    <w:rsid w:val="00B21676"/>
    <w:rsid w:val="00B366ED"/>
    <w:rsid w:val="00B45806"/>
    <w:rsid w:val="00B606E2"/>
    <w:rsid w:val="00B64D17"/>
    <w:rsid w:val="00B65446"/>
    <w:rsid w:val="00B73722"/>
    <w:rsid w:val="00B74634"/>
    <w:rsid w:val="00B85581"/>
    <w:rsid w:val="00B9719A"/>
    <w:rsid w:val="00BA1059"/>
    <w:rsid w:val="00BB1CBB"/>
    <w:rsid w:val="00BB58D7"/>
    <w:rsid w:val="00BC4434"/>
    <w:rsid w:val="00BC4EA1"/>
    <w:rsid w:val="00BC54C6"/>
    <w:rsid w:val="00BC5B31"/>
    <w:rsid w:val="00BC5B6B"/>
    <w:rsid w:val="00BD02C4"/>
    <w:rsid w:val="00BD1F29"/>
    <w:rsid w:val="00BD458E"/>
    <w:rsid w:val="00BD795F"/>
    <w:rsid w:val="00BE21DE"/>
    <w:rsid w:val="00BF353F"/>
    <w:rsid w:val="00BF35F4"/>
    <w:rsid w:val="00C023D1"/>
    <w:rsid w:val="00C04907"/>
    <w:rsid w:val="00C0598E"/>
    <w:rsid w:val="00C0625A"/>
    <w:rsid w:val="00C06E48"/>
    <w:rsid w:val="00C1308A"/>
    <w:rsid w:val="00C449C8"/>
    <w:rsid w:val="00C45FC0"/>
    <w:rsid w:val="00C47836"/>
    <w:rsid w:val="00C65783"/>
    <w:rsid w:val="00C7330C"/>
    <w:rsid w:val="00C83702"/>
    <w:rsid w:val="00C96B6F"/>
    <w:rsid w:val="00CA2F25"/>
    <w:rsid w:val="00CA633A"/>
    <w:rsid w:val="00CC1868"/>
    <w:rsid w:val="00CC50C8"/>
    <w:rsid w:val="00CE0619"/>
    <w:rsid w:val="00CE33FC"/>
    <w:rsid w:val="00CE49B9"/>
    <w:rsid w:val="00CE4D5A"/>
    <w:rsid w:val="00CE6219"/>
    <w:rsid w:val="00CE7F1F"/>
    <w:rsid w:val="00D00A03"/>
    <w:rsid w:val="00D0250E"/>
    <w:rsid w:val="00D17B8F"/>
    <w:rsid w:val="00D25D03"/>
    <w:rsid w:val="00D32404"/>
    <w:rsid w:val="00D3316F"/>
    <w:rsid w:val="00D333C7"/>
    <w:rsid w:val="00D36AFB"/>
    <w:rsid w:val="00D51B93"/>
    <w:rsid w:val="00D523DC"/>
    <w:rsid w:val="00D57B9B"/>
    <w:rsid w:val="00D605F2"/>
    <w:rsid w:val="00D6273F"/>
    <w:rsid w:val="00D7627F"/>
    <w:rsid w:val="00D76DC1"/>
    <w:rsid w:val="00D85450"/>
    <w:rsid w:val="00D87BCE"/>
    <w:rsid w:val="00D978C1"/>
    <w:rsid w:val="00DA76FB"/>
    <w:rsid w:val="00DA780D"/>
    <w:rsid w:val="00DB07F5"/>
    <w:rsid w:val="00DB394D"/>
    <w:rsid w:val="00DC48B0"/>
    <w:rsid w:val="00DD7C72"/>
    <w:rsid w:val="00DE24BD"/>
    <w:rsid w:val="00DE2933"/>
    <w:rsid w:val="00DE5360"/>
    <w:rsid w:val="00DF0F03"/>
    <w:rsid w:val="00DF1783"/>
    <w:rsid w:val="00DF6070"/>
    <w:rsid w:val="00E07DB7"/>
    <w:rsid w:val="00E10B71"/>
    <w:rsid w:val="00E153EC"/>
    <w:rsid w:val="00E1649F"/>
    <w:rsid w:val="00E17CF6"/>
    <w:rsid w:val="00E2637E"/>
    <w:rsid w:val="00E4259B"/>
    <w:rsid w:val="00E47D96"/>
    <w:rsid w:val="00E62ADA"/>
    <w:rsid w:val="00E655CC"/>
    <w:rsid w:val="00E66647"/>
    <w:rsid w:val="00E70952"/>
    <w:rsid w:val="00E76A10"/>
    <w:rsid w:val="00E86262"/>
    <w:rsid w:val="00E91471"/>
    <w:rsid w:val="00E93054"/>
    <w:rsid w:val="00EB0107"/>
    <w:rsid w:val="00EB02FC"/>
    <w:rsid w:val="00EB160D"/>
    <w:rsid w:val="00EB1F31"/>
    <w:rsid w:val="00EC1655"/>
    <w:rsid w:val="00EC27FA"/>
    <w:rsid w:val="00EC7178"/>
    <w:rsid w:val="00ED3456"/>
    <w:rsid w:val="00EF75B4"/>
    <w:rsid w:val="00F04818"/>
    <w:rsid w:val="00F07353"/>
    <w:rsid w:val="00F12354"/>
    <w:rsid w:val="00F208EC"/>
    <w:rsid w:val="00F3094C"/>
    <w:rsid w:val="00F31117"/>
    <w:rsid w:val="00F5185C"/>
    <w:rsid w:val="00F54B17"/>
    <w:rsid w:val="00F61667"/>
    <w:rsid w:val="00F66093"/>
    <w:rsid w:val="00F72E68"/>
    <w:rsid w:val="00F83D20"/>
    <w:rsid w:val="00F9410C"/>
    <w:rsid w:val="00F9743E"/>
    <w:rsid w:val="00F97C41"/>
    <w:rsid w:val="00FA4989"/>
    <w:rsid w:val="00FB323F"/>
    <w:rsid w:val="00FB5891"/>
    <w:rsid w:val="00FB59C5"/>
    <w:rsid w:val="00FB624F"/>
    <w:rsid w:val="00FB6876"/>
    <w:rsid w:val="00FC0270"/>
    <w:rsid w:val="00FC7800"/>
    <w:rsid w:val="00FD1C57"/>
    <w:rsid w:val="00FF4E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8797C9"/>
  <w15:chartTrackingRefBased/>
  <w15:docId w15:val="{12D527CE-011E-4C25-9FAF-7B1821E65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07F5"/>
    <w:pPr>
      <w:widowControl w:val="0"/>
      <w:tabs>
        <w:tab w:val="left" w:pos="1560"/>
      </w:tabs>
      <w:autoSpaceDE w:val="0"/>
      <w:autoSpaceDN w:val="0"/>
      <w:spacing w:before="120" w:after="0" w:line="240" w:lineRule="auto"/>
      <w:ind w:left="58"/>
    </w:pPr>
    <w:rPr>
      <w:rFonts w:ascii="Arial" w:eastAsia="Times New Roman" w:hAnsi="Arial" w:cs="Arial"/>
      <w:snapToGrid w:val="0"/>
      <w:color w:val="000000"/>
      <w:szCs w:val="16"/>
      <w:lang w:eastAsia="en-US"/>
    </w:rPr>
  </w:style>
  <w:style w:type="paragraph" w:styleId="Heading1">
    <w:name w:val="heading 1"/>
    <w:basedOn w:val="Normal"/>
    <w:next w:val="Paragraph1"/>
    <w:link w:val="Heading1Char"/>
    <w:qFormat/>
    <w:rsid w:val="00531B06"/>
    <w:pPr>
      <w:keepNext/>
      <w:numPr>
        <w:numId w:val="1"/>
      </w:numPr>
      <w:spacing w:before="240" w:after="60"/>
      <w:outlineLvl w:val="0"/>
    </w:pPr>
    <w:rPr>
      <w:b/>
      <w:sz w:val="28"/>
    </w:rPr>
  </w:style>
  <w:style w:type="paragraph" w:styleId="Heading2">
    <w:name w:val="heading 2"/>
    <w:basedOn w:val="Heading1"/>
    <w:next w:val="Paragraph2"/>
    <w:link w:val="Heading2Char"/>
    <w:qFormat/>
    <w:rsid w:val="00531B06"/>
    <w:pPr>
      <w:numPr>
        <w:ilvl w:val="1"/>
      </w:numPr>
      <w:tabs>
        <w:tab w:val="clear" w:pos="1560"/>
      </w:tabs>
      <w:outlineLvl w:val="1"/>
    </w:pPr>
    <w:rPr>
      <w:sz w:val="26"/>
    </w:rPr>
  </w:style>
  <w:style w:type="paragraph" w:styleId="Heading3">
    <w:name w:val="heading 3"/>
    <w:basedOn w:val="Heading1"/>
    <w:next w:val="Normal"/>
    <w:link w:val="Heading3Char"/>
    <w:autoRedefine/>
    <w:qFormat/>
    <w:rsid w:val="00E93054"/>
    <w:pPr>
      <w:numPr>
        <w:ilvl w:val="2"/>
      </w:numPr>
      <w:tabs>
        <w:tab w:val="clear" w:pos="1560"/>
        <w:tab w:val="left" w:pos="864"/>
        <w:tab w:val="left" w:pos="1440"/>
        <w:tab w:val="left" w:pos="1728"/>
      </w:tabs>
      <w:spacing w:before="120"/>
      <w:outlineLvl w:val="2"/>
    </w:pPr>
    <w:rPr>
      <w:bCs/>
      <w:i/>
      <w:iCs/>
      <w:sz w:val="24"/>
      <w:szCs w:val="28"/>
    </w:rPr>
  </w:style>
  <w:style w:type="paragraph" w:styleId="Heading4">
    <w:name w:val="heading 4"/>
    <w:basedOn w:val="Heading3"/>
    <w:next w:val="Normal"/>
    <w:link w:val="Heading4Char"/>
    <w:qFormat/>
    <w:rsid w:val="00531B06"/>
    <w:pPr>
      <w:numPr>
        <w:ilvl w:val="3"/>
      </w:numPr>
      <w:tabs>
        <w:tab w:val="clear" w:pos="864"/>
        <w:tab w:val="clear" w:pos="1440"/>
        <w:tab w:val="clear" w:pos="1728"/>
        <w:tab w:val="left" w:pos="432"/>
        <w:tab w:val="left" w:pos="576"/>
      </w:tabs>
      <w:outlineLvl w:val="3"/>
    </w:pPr>
    <w:rPr>
      <w:rFonts w:ascii="Times New Roman" w:hAnsi="Times New Roman"/>
      <w:bCs w:val="0"/>
      <w:i w:val="0"/>
      <w:iCs w:val="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31B06"/>
    <w:rPr>
      <w:rFonts w:ascii="Arial" w:eastAsia="Times New Roman" w:hAnsi="Arial" w:cs="Arial"/>
      <w:b/>
      <w:snapToGrid w:val="0"/>
      <w:color w:val="000000"/>
      <w:sz w:val="28"/>
      <w:szCs w:val="16"/>
      <w:lang w:eastAsia="en-US"/>
    </w:rPr>
  </w:style>
  <w:style w:type="character" w:customStyle="1" w:styleId="Heading2Char">
    <w:name w:val="Heading 2 Char"/>
    <w:basedOn w:val="DefaultParagraphFont"/>
    <w:link w:val="Heading2"/>
    <w:rsid w:val="00531B06"/>
    <w:rPr>
      <w:rFonts w:ascii="Arial" w:eastAsia="Times New Roman" w:hAnsi="Arial" w:cs="Arial"/>
      <w:b/>
      <w:snapToGrid w:val="0"/>
      <w:color w:val="000000"/>
      <w:sz w:val="26"/>
      <w:szCs w:val="16"/>
      <w:lang w:eastAsia="en-US"/>
    </w:rPr>
  </w:style>
  <w:style w:type="character" w:customStyle="1" w:styleId="Heading3Char">
    <w:name w:val="Heading 3 Char"/>
    <w:basedOn w:val="DefaultParagraphFont"/>
    <w:link w:val="Heading3"/>
    <w:rsid w:val="00E93054"/>
    <w:rPr>
      <w:rFonts w:ascii="Arial" w:eastAsia="Times New Roman" w:hAnsi="Arial" w:cs="Arial"/>
      <w:b/>
      <w:bCs/>
      <w:i/>
      <w:iCs/>
      <w:snapToGrid w:val="0"/>
      <w:color w:val="000000"/>
      <w:sz w:val="24"/>
      <w:szCs w:val="28"/>
      <w:lang w:eastAsia="en-US"/>
    </w:rPr>
  </w:style>
  <w:style w:type="character" w:customStyle="1" w:styleId="Heading4Char">
    <w:name w:val="Heading 4 Char"/>
    <w:basedOn w:val="DefaultParagraphFont"/>
    <w:link w:val="Heading4"/>
    <w:rsid w:val="00531B06"/>
    <w:rPr>
      <w:rFonts w:ascii="Times New Roman" w:eastAsia="Times New Roman" w:hAnsi="Times New Roman" w:cs="Arial"/>
      <w:b/>
      <w:snapToGrid w:val="0"/>
      <w:color w:val="000000"/>
      <w:sz w:val="24"/>
      <w:szCs w:val="28"/>
      <w:lang w:eastAsia="en-US"/>
    </w:rPr>
  </w:style>
  <w:style w:type="paragraph" w:styleId="TOC1">
    <w:name w:val="toc 1"/>
    <w:basedOn w:val="Normal"/>
    <w:next w:val="Normal"/>
    <w:autoRedefine/>
    <w:uiPriority w:val="39"/>
    <w:rsid w:val="00531B06"/>
    <w:pPr>
      <w:tabs>
        <w:tab w:val="clear" w:pos="1560"/>
      </w:tabs>
      <w:spacing w:after="120"/>
      <w:ind w:left="0"/>
    </w:pPr>
    <w:rPr>
      <w:rFonts w:asciiTheme="minorHAnsi" w:hAnsiTheme="minorHAnsi"/>
      <w:b/>
      <w:bCs/>
      <w:caps/>
      <w:sz w:val="20"/>
      <w:szCs w:val="20"/>
    </w:rPr>
  </w:style>
  <w:style w:type="paragraph" w:styleId="TOC2">
    <w:name w:val="toc 2"/>
    <w:basedOn w:val="Normal"/>
    <w:next w:val="Normal"/>
    <w:autoRedefine/>
    <w:uiPriority w:val="39"/>
    <w:rsid w:val="00531B06"/>
    <w:pPr>
      <w:tabs>
        <w:tab w:val="clear" w:pos="1560"/>
      </w:tabs>
      <w:spacing w:before="0"/>
      <w:ind w:left="220"/>
    </w:pPr>
    <w:rPr>
      <w:rFonts w:asciiTheme="minorHAnsi" w:hAnsiTheme="minorHAnsi"/>
      <w:smallCaps/>
      <w:sz w:val="20"/>
      <w:szCs w:val="20"/>
    </w:rPr>
  </w:style>
  <w:style w:type="paragraph" w:customStyle="1" w:styleId="Paragraph1">
    <w:name w:val="Paragraph1"/>
    <w:basedOn w:val="Normal"/>
    <w:autoRedefine/>
    <w:rsid w:val="00B06D99"/>
    <w:pPr>
      <w:tabs>
        <w:tab w:val="clear" w:pos="1560"/>
      </w:tabs>
      <w:ind w:left="720"/>
    </w:pPr>
    <w:rPr>
      <w:rFonts w:eastAsia="SimSun"/>
      <w:szCs w:val="22"/>
    </w:rPr>
  </w:style>
  <w:style w:type="paragraph" w:customStyle="1" w:styleId="Paragraph2">
    <w:name w:val="Paragraph2"/>
    <w:basedOn w:val="Normal"/>
    <w:link w:val="Paragraph2Char"/>
    <w:autoRedefine/>
    <w:rsid w:val="00CE6219"/>
    <w:pPr>
      <w:tabs>
        <w:tab w:val="clear" w:pos="1560"/>
      </w:tabs>
      <w:spacing w:before="0"/>
    </w:pPr>
    <w:rPr>
      <w:rFonts w:eastAsia="SimSun"/>
      <w:lang w:val="en-AU"/>
    </w:rPr>
  </w:style>
  <w:style w:type="character" w:styleId="PageNumber">
    <w:name w:val="page number"/>
    <w:basedOn w:val="DefaultParagraphFont"/>
    <w:rsid w:val="00531B06"/>
  </w:style>
  <w:style w:type="paragraph" w:customStyle="1" w:styleId="SuperTitle">
    <w:name w:val="Super Title"/>
    <w:basedOn w:val="Normal"/>
    <w:rsid w:val="00531B06"/>
    <w:pPr>
      <w:widowControl/>
      <w:pBdr>
        <w:bottom w:val="single" w:sz="12" w:space="1" w:color="auto"/>
      </w:pBdr>
      <w:spacing w:before="960"/>
    </w:pPr>
    <w:rPr>
      <w:b/>
      <w:sz w:val="48"/>
    </w:rPr>
  </w:style>
  <w:style w:type="paragraph" w:customStyle="1" w:styleId="TableHeading">
    <w:name w:val="Table Heading"/>
    <w:basedOn w:val="Normal"/>
    <w:rsid w:val="00531B06"/>
    <w:pPr>
      <w:widowControl/>
      <w:spacing w:before="60" w:after="60"/>
      <w:ind w:left="72" w:right="72"/>
    </w:pPr>
    <w:rPr>
      <w:b/>
      <w:bCs/>
      <w:sz w:val="24"/>
    </w:rPr>
  </w:style>
  <w:style w:type="character" w:customStyle="1" w:styleId="Paragraph2Char">
    <w:name w:val="Paragraph2 Char"/>
    <w:link w:val="Paragraph2"/>
    <w:rsid w:val="00CE6219"/>
    <w:rPr>
      <w:rFonts w:ascii="Arial" w:eastAsia="SimSun" w:hAnsi="Arial" w:cs="Arial"/>
      <w:snapToGrid w:val="0"/>
      <w:color w:val="000000"/>
      <w:szCs w:val="16"/>
      <w:lang w:val="en-AU" w:eastAsia="en-US"/>
    </w:rPr>
  </w:style>
  <w:style w:type="paragraph" w:styleId="ListParagraph">
    <w:name w:val="List Paragraph"/>
    <w:basedOn w:val="Normal"/>
    <w:uiPriority w:val="34"/>
    <w:qFormat/>
    <w:rsid w:val="00531B06"/>
    <w:pPr>
      <w:adjustRightInd w:val="0"/>
      <w:ind w:left="720"/>
      <w:contextualSpacing/>
    </w:pPr>
    <w:rPr>
      <w:rFonts w:cs="Times New Roman"/>
      <w:snapToGrid/>
      <w:color w:val="auto"/>
      <w:szCs w:val="20"/>
      <w:lang w:eastAsia="fr-FR"/>
    </w:rPr>
  </w:style>
  <w:style w:type="character" w:styleId="Hyperlink">
    <w:name w:val="Hyperlink"/>
    <w:uiPriority w:val="99"/>
    <w:rsid w:val="00531B06"/>
    <w:rPr>
      <w:color w:val="0563C1"/>
      <w:u w:val="single"/>
    </w:rPr>
  </w:style>
  <w:style w:type="paragraph" w:styleId="Caption">
    <w:name w:val="caption"/>
    <w:basedOn w:val="Normal"/>
    <w:next w:val="Normal"/>
    <w:unhideWhenUsed/>
    <w:qFormat/>
    <w:rsid w:val="00531B06"/>
    <w:rPr>
      <w:b/>
      <w:bCs/>
      <w:sz w:val="20"/>
      <w:szCs w:val="20"/>
    </w:rPr>
  </w:style>
  <w:style w:type="paragraph" w:styleId="BalloonText">
    <w:name w:val="Balloon Text"/>
    <w:basedOn w:val="Normal"/>
    <w:link w:val="BalloonTextChar"/>
    <w:uiPriority w:val="99"/>
    <w:semiHidden/>
    <w:unhideWhenUsed/>
    <w:rsid w:val="00531B06"/>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1B06"/>
    <w:rPr>
      <w:rFonts w:ascii="Segoe UI" w:eastAsia="Times New Roman" w:hAnsi="Segoe UI" w:cs="Segoe UI"/>
      <w:snapToGrid w:val="0"/>
      <w:color w:val="000000"/>
      <w:sz w:val="18"/>
      <w:szCs w:val="18"/>
      <w:lang w:eastAsia="en-US"/>
    </w:rPr>
  </w:style>
  <w:style w:type="paragraph" w:styleId="Header">
    <w:name w:val="header"/>
    <w:basedOn w:val="Normal"/>
    <w:link w:val="HeaderChar"/>
    <w:uiPriority w:val="99"/>
    <w:unhideWhenUsed/>
    <w:rsid w:val="008F6885"/>
    <w:pPr>
      <w:tabs>
        <w:tab w:val="clear" w:pos="1560"/>
        <w:tab w:val="center" w:pos="4680"/>
        <w:tab w:val="right" w:pos="9360"/>
      </w:tabs>
      <w:spacing w:before="0"/>
    </w:pPr>
  </w:style>
  <w:style w:type="character" w:customStyle="1" w:styleId="HeaderChar">
    <w:name w:val="Header Char"/>
    <w:basedOn w:val="DefaultParagraphFont"/>
    <w:link w:val="Header"/>
    <w:uiPriority w:val="99"/>
    <w:rsid w:val="008F6885"/>
    <w:rPr>
      <w:rFonts w:ascii="Arial" w:eastAsia="Times New Roman" w:hAnsi="Arial" w:cs="Arial"/>
      <w:snapToGrid w:val="0"/>
      <w:color w:val="000000"/>
      <w:szCs w:val="16"/>
      <w:lang w:eastAsia="en-US"/>
    </w:rPr>
  </w:style>
  <w:style w:type="paragraph" w:styleId="Footer">
    <w:name w:val="footer"/>
    <w:basedOn w:val="Normal"/>
    <w:link w:val="FooterChar"/>
    <w:uiPriority w:val="99"/>
    <w:unhideWhenUsed/>
    <w:rsid w:val="008F6885"/>
    <w:pPr>
      <w:tabs>
        <w:tab w:val="clear" w:pos="1560"/>
        <w:tab w:val="center" w:pos="4680"/>
        <w:tab w:val="right" w:pos="9360"/>
      </w:tabs>
      <w:spacing w:before="0"/>
    </w:pPr>
  </w:style>
  <w:style w:type="character" w:customStyle="1" w:styleId="FooterChar">
    <w:name w:val="Footer Char"/>
    <w:basedOn w:val="DefaultParagraphFont"/>
    <w:link w:val="Footer"/>
    <w:uiPriority w:val="99"/>
    <w:rsid w:val="008F6885"/>
    <w:rPr>
      <w:rFonts w:ascii="Arial" w:eastAsia="Times New Roman" w:hAnsi="Arial" w:cs="Arial"/>
      <w:snapToGrid w:val="0"/>
      <w:color w:val="000000"/>
      <w:szCs w:val="16"/>
      <w:lang w:eastAsia="en-US"/>
    </w:rPr>
  </w:style>
  <w:style w:type="character" w:customStyle="1" w:styleId="UnresolvedMention1">
    <w:name w:val="Unresolved Mention1"/>
    <w:basedOn w:val="DefaultParagraphFont"/>
    <w:uiPriority w:val="99"/>
    <w:semiHidden/>
    <w:unhideWhenUsed/>
    <w:rsid w:val="00160E2D"/>
    <w:rPr>
      <w:color w:val="605E5C"/>
      <w:shd w:val="clear" w:color="auto" w:fill="E1DFDD"/>
    </w:rPr>
  </w:style>
  <w:style w:type="character" w:styleId="FollowedHyperlink">
    <w:name w:val="FollowedHyperlink"/>
    <w:basedOn w:val="DefaultParagraphFont"/>
    <w:uiPriority w:val="99"/>
    <w:semiHidden/>
    <w:unhideWhenUsed/>
    <w:rsid w:val="00160E2D"/>
    <w:rPr>
      <w:color w:val="954F72" w:themeColor="followedHyperlink"/>
      <w:u w:val="single"/>
    </w:rPr>
  </w:style>
  <w:style w:type="paragraph" w:styleId="TOC3">
    <w:name w:val="toc 3"/>
    <w:basedOn w:val="Normal"/>
    <w:next w:val="Normal"/>
    <w:autoRedefine/>
    <w:uiPriority w:val="39"/>
    <w:unhideWhenUsed/>
    <w:rsid w:val="00E62ADA"/>
    <w:pPr>
      <w:tabs>
        <w:tab w:val="clear" w:pos="1560"/>
        <w:tab w:val="left" w:pos="1320"/>
        <w:tab w:val="right" w:leader="dot" w:pos="9350"/>
      </w:tabs>
      <w:spacing w:before="0"/>
      <w:ind w:left="446"/>
      <w:textAlignment w:val="baseline"/>
    </w:pPr>
    <w:rPr>
      <w:rFonts w:asciiTheme="minorHAnsi" w:hAnsiTheme="minorHAnsi"/>
      <w:sz w:val="20"/>
    </w:rPr>
  </w:style>
  <w:style w:type="paragraph" w:styleId="NormalWeb">
    <w:name w:val="Normal (Web)"/>
    <w:basedOn w:val="Normal"/>
    <w:uiPriority w:val="99"/>
    <w:semiHidden/>
    <w:unhideWhenUsed/>
    <w:rsid w:val="00600A14"/>
    <w:pPr>
      <w:widowControl/>
      <w:tabs>
        <w:tab w:val="clear" w:pos="1560"/>
      </w:tabs>
      <w:autoSpaceDE/>
      <w:autoSpaceDN/>
      <w:spacing w:before="100" w:beforeAutospacing="1" w:after="100" w:afterAutospacing="1"/>
      <w:ind w:left="0"/>
    </w:pPr>
    <w:rPr>
      <w:rFonts w:ascii="Times New Roman" w:hAnsi="Times New Roman" w:cs="Times New Roman"/>
      <w:snapToGrid/>
      <w:color w:val="auto"/>
      <w:sz w:val="24"/>
      <w:szCs w:val="24"/>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90380">
      <w:bodyDiv w:val="1"/>
      <w:marLeft w:val="0"/>
      <w:marRight w:val="0"/>
      <w:marTop w:val="0"/>
      <w:marBottom w:val="0"/>
      <w:divBdr>
        <w:top w:val="none" w:sz="0" w:space="0" w:color="auto"/>
        <w:left w:val="none" w:sz="0" w:space="0" w:color="auto"/>
        <w:bottom w:val="none" w:sz="0" w:space="0" w:color="auto"/>
        <w:right w:val="none" w:sz="0" w:space="0" w:color="auto"/>
      </w:divBdr>
    </w:div>
    <w:div w:id="123740592">
      <w:bodyDiv w:val="1"/>
      <w:marLeft w:val="0"/>
      <w:marRight w:val="0"/>
      <w:marTop w:val="0"/>
      <w:marBottom w:val="0"/>
      <w:divBdr>
        <w:top w:val="none" w:sz="0" w:space="0" w:color="auto"/>
        <w:left w:val="none" w:sz="0" w:space="0" w:color="auto"/>
        <w:bottom w:val="none" w:sz="0" w:space="0" w:color="auto"/>
        <w:right w:val="none" w:sz="0" w:space="0" w:color="auto"/>
      </w:divBdr>
      <w:divsChild>
        <w:div w:id="623078741">
          <w:marLeft w:val="360"/>
          <w:marRight w:val="0"/>
          <w:marTop w:val="200"/>
          <w:marBottom w:val="0"/>
          <w:divBdr>
            <w:top w:val="none" w:sz="0" w:space="0" w:color="auto"/>
            <w:left w:val="none" w:sz="0" w:space="0" w:color="auto"/>
            <w:bottom w:val="none" w:sz="0" w:space="0" w:color="auto"/>
            <w:right w:val="none" w:sz="0" w:space="0" w:color="auto"/>
          </w:divBdr>
        </w:div>
      </w:divsChild>
    </w:div>
    <w:div w:id="296450136">
      <w:bodyDiv w:val="1"/>
      <w:marLeft w:val="0"/>
      <w:marRight w:val="0"/>
      <w:marTop w:val="0"/>
      <w:marBottom w:val="0"/>
      <w:divBdr>
        <w:top w:val="none" w:sz="0" w:space="0" w:color="auto"/>
        <w:left w:val="none" w:sz="0" w:space="0" w:color="auto"/>
        <w:bottom w:val="none" w:sz="0" w:space="0" w:color="auto"/>
        <w:right w:val="none" w:sz="0" w:space="0" w:color="auto"/>
      </w:divBdr>
    </w:div>
    <w:div w:id="419762957">
      <w:bodyDiv w:val="1"/>
      <w:marLeft w:val="0"/>
      <w:marRight w:val="0"/>
      <w:marTop w:val="0"/>
      <w:marBottom w:val="0"/>
      <w:divBdr>
        <w:top w:val="none" w:sz="0" w:space="0" w:color="auto"/>
        <w:left w:val="none" w:sz="0" w:space="0" w:color="auto"/>
        <w:bottom w:val="none" w:sz="0" w:space="0" w:color="auto"/>
        <w:right w:val="none" w:sz="0" w:space="0" w:color="auto"/>
      </w:divBdr>
      <w:divsChild>
        <w:div w:id="132213194">
          <w:marLeft w:val="1080"/>
          <w:marRight w:val="0"/>
          <w:marTop w:val="100"/>
          <w:marBottom w:val="0"/>
          <w:divBdr>
            <w:top w:val="none" w:sz="0" w:space="0" w:color="auto"/>
            <w:left w:val="none" w:sz="0" w:space="0" w:color="auto"/>
            <w:bottom w:val="none" w:sz="0" w:space="0" w:color="auto"/>
            <w:right w:val="none" w:sz="0" w:space="0" w:color="auto"/>
          </w:divBdr>
        </w:div>
        <w:div w:id="1609043170">
          <w:marLeft w:val="1080"/>
          <w:marRight w:val="0"/>
          <w:marTop w:val="100"/>
          <w:marBottom w:val="0"/>
          <w:divBdr>
            <w:top w:val="none" w:sz="0" w:space="0" w:color="auto"/>
            <w:left w:val="none" w:sz="0" w:space="0" w:color="auto"/>
            <w:bottom w:val="none" w:sz="0" w:space="0" w:color="auto"/>
            <w:right w:val="none" w:sz="0" w:space="0" w:color="auto"/>
          </w:divBdr>
        </w:div>
        <w:div w:id="439110342">
          <w:marLeft w:val="1080"/>
          <w:marRight w:val="0"/>
          <w:marTop w:val="100"/>
          <w:marBottom w:val="0"/>
          <w:divBdr>
            <w:top w:val="none" w:sz="0" w:space="0" w:color="auto"/>
            <w:left w:val="none" w:sz="0" w:space="0" w:color="auto"/>
            <w:bottom w:val="none" w:sz="0" w:space="0" w:color="auto"/>
            <w:right w:val="none" w:sz="0" w:space="0" w:color="auto"/>
          </w:divBdr>
        </w:div>
        <w:div w:id="1967273014">
          <w:marLeft w:val="1080"/>
          <w:marRight w:val="0"/>
          <w:marTop w:val="100"/>
          <w:marBottom w:val="0"/>
          <w:divBdr>
            <w:top w:val="none" w:sz="0" w:space="0" w:color="auto"/>
            <w:left w:val="none" w:sz="0" w:space="0" w:color="auto"/>
            <w:bottom w:val="none" w:sz="0" w:space="0" w:color="auto"/>
            <w:right w:val="none" w:sz="0" w:space="0" w:color="auto"/>
          </w:divBdr>
        </w:div>
        <w:div w:id="523523382">
          <w:marLeft w:val="1080"/>
          <w:marRight w:val="0"/>
          <w:marTop w:val="100"/>
          <w:marBottom w:val="0"/>
          <w:divBdr>
            <w:top w:val="none" w:sz="0" w:space="0" w:color="auto"/>
            <w:left w:val="none" w:sz="0" w:space="0" w:color="auto"/>
            <w:bottom w:val="none" w:sz="0" w:space="0" w:color="auto"/>
            <w:right w:val="none" w:sz="0" w:space="0" w:color="auto"/>
          </w:divBdr>
        </w:div>
      </w:divsChild>
    </w:div>
    <w:div w:id="451096060">
      <w:bodyDiv w:val="1"/>
      <w:marLeft w:val="0"/>
      <w:marRight w:val="0"/>
      <w:marTop w:val="0"/>
      <w:marBottom w:val="0"/>
      <w:divBdr>
        <w:top w:val="none" w:sz="0" w:space="0" w:color="auto"/>
        <w:left w:val="none" w:sz="0" w:space="0" w:color="auto"/>
        <w:bottom w:val="none" w:sz="0" w:space="0" w:color="auto"/>
        <w:right w:val="none" w:sz="0" w:space="0" w:color="auto"/>
      </w:divBdr>
    </w:div>
    <w:div w:id="642927415">
      <w:bodyDiv w:val="1"/>
      <w:marLeft w:val="0"/>
      <w:marRight w:val="0"/>
      <w:marTop w:val="0"/>
      <w:marBottom w:val="0"/>
      <w:divBdr>
        <w:top w:val="none" w:sz="0" w:space="0" w:color="auto"/>
        <w:left w:val="none" w:sz="0" w:space="0" w:color="auto"/>
        <w:bottom w:val="none" w:sz="0" w:space="0" w:color="auto"/>
        <w:right w:val="none" w:sz="0" w:space="0" w:color="auto"/>
      </w:divBdr>
    </w:div>
    <w:div w:id="789209143">
      <w:bodyDiv w:val="1"/>
      <w:marLeft w:val="0"/>
      <w:marRight w:val="0"/>
      <w:marTop w:val="0"/>
      <w:marBottom w:val="0"/>
      <w:divBdr>
        <w:top w:val="none" w:sz="0" w:space="0" w:color="auto"/>
        <w:left w:val="none" w:sz="0" w:space="0" w:color="auto"/>
        <w:bottom w:val="none" w:sz="0" w:space="0" w:color="auto"/>
        <w:right w:val="none" w:sz="0" w:space="0" w:color="auto"/>
      </w:divBdr>
    </w:div>
    <w:div w:id="1123109158">
      <w:bodyDiv w:val="1"/>
      <w:marLeft w:val="0"/>
      <w:marRight w:val="0"/>
      <w:marTop w:val="0"/>
      <w:marBottom w:val="0"/>
      <w:divBdr>
        <w:top w:val="none" w:sz="0" w:space="0" w:color="auto"/>
        <w:left w:val="none" w:sz="0" w:space="0" w:color="auto"/>
        <w:bottom w:val="none" w:sz="0" w:space="0" w:color="auto"/>
        <w:right w:val="none" w:sz="0" w:space="0" w:color="auto"/>
      </w:divBdr>
    </w:div>
    <w:div w:id="1275409318">
      <w:bodyDiv w:val="1"/>
      <w:marLeft w:val="0"/>
      <w:marRight w:val="0"/>
      <w:marTop w:val="0"/>
      <w:marBottom w:val="0"/>
      <w:divBdr>
        <w:top w:val="none" w:sz="0" w:space="0" w:color="auto"/>
        <w:left w:val="none" w:sz="0" w:space="0" w:color="auto"/>
        <w:bottom w:val="none" w:sz="0" w:space="0" w:color="auto"/>
        <w:right w:val="none" w:sz="0" w:space="0" w:color="auto"/>
      </w:divBdr>
    </w:div>
    <w:div w:id="1333751903">
      <w:bodyDiv w:val="1"/>
      <w:marLeft w:val="0"/>
      <w:marRight w:val="0"/>
      <w:marTop w:val="0"/>
      <w:marBottom w:val="0"/>
      <w:divBdr>
        <w:top w:val="none" w:sz="0" w:space="0" w:color="auto"/>
        <w:left w:val="none" w:sz="0" w:space="0" w:color="auto"/>
        <w:bottom w:val="none" w:sz="0" w:space="0" w:color="auto"/>
        <w:right w:val="none" w:sz="0" w:space="0" w:color="auto"/>
      </w:divBdr>
    </w:div>
    <w:div w:id="1360357663">
      <w:bodyDiv w:val="1"/>
      <w:marLeft w:val="0"/>
      <w:marRight w:val="0"/>
      <w:marTop w:val="0"/>
      <w:marBottom w:val="0"/>
      <w:divBdr>
        <w:top w:val="none" w:sz="0" w:space="0" w:color="auto"/>
        <w:left w:val="none" w:sz="0" w:space="0" w:color="auto"/>
        <w:bottom w:val="none" w:sz="0" w:space="0" w:color="auto"/>
        <w:right w:val="none" w:sz="0" w:space="0" w:color="auto"/>
      </w:divBdr>
    </w:div>
    <w:div w:id="1436055514">
      <w:bodyDiv w:val="1"/>
      <w:marLeft w:val="0"/>
      <w:marRight w:val="0"/>
      <w:marTop w:val="0"/>
      <w:marBottom w:val="0"/>
      <w:divBdr>
        <w:top w:val="none" w:sz="0" w:space="0" w:color="auto"/>
        <w:left w:val="none" w:sz="0" w:space="0" w:color="auto"/>
        <w:bottom w:val="none" w:sz="0" w:space="0" w:color="auto"/>
        <w:right w:val="none" w:sz="0" w:space="0" w:color="auto"/>
      </w:divBdr>
      <w:divsChild>
        <w:div w:id="2082677901">
          <w:marLeft w:val="360"/>
          <w:marRight w:val="0"/>
          <w:marTop w:val="200"/>
          <w:marBottom w:val="0"/>
          <w:divBdr>
            <w:top w:val="none" w:sz="0" w:space="0" w:color="auto"/>
            <w:left w:val="none" w:sz="0" w:space="0" w:color="auto"/>
            <w:bottom w:val="none" w:sz="0" w:space="0" w:color="auto"/>
            <w:right w:val="none" w:sz="0" w:space="0" w:color="auto"/>
          </w:divBdr>
        </w:div>
      </w:divsChild>
    </w:div>
    <w:div w:id="1486580646">
      <w:bodyDiv w:val="1"/>
      <w:marLeft w:val="0"/>
      <w:marRight w:val="0"/>
      <w:marTop w:val="0"/>
      <w:marBottom w:val="0"/>
      <w:divBdr>
        <w:top w:val="none" w:sz="0" w:space="0" w:color="auto"/>
        <w:left w:val="none" w:sz="0" w:space="0" w:color="auto"/>
        <w:bottom w:val="none" w:sz="0" w:space="0" w:color="auto"/>
        <w:right w:val="none" w:sz="0" w:space="0" w:color="auto"/>
      </w:divBdr>
    </w:div>
    <w:div w:id="1537545465">
      <w:bodyDiv w:val="1"/>
      <w:marLeft w:val="0"/>
      <w:marRight w:val="0"/>
      <w:marTop w:val="0"/>
      <w:marBottom w:val="0"/>
      <w:divBdr>
        <w:top w:val="none" w:sz="0" w:space="0" w:color="auto"/>
        <w:left w:val="none" w:sz="0" w:space="0" w:color="auto"/>
        <w:bottom w:val="none" w:sz="0" w:space="0" w:color="auto"/>
        <w:right w:val="none" w:sz="0" w:space="0" w:color="auto"/>
      </w:divBdr>
    </w:div>
    <w:div w:id="1561481228">
      <w:bodyDiv w:val="1"/>
      <w:marLeft w:val="0"/>
      <w:marRight w:val="0"/>
      <w:marTop w:val="0"/>
      <w:marBottom w:val="0"/>
      <w:divBdr>
        <w:top w:val="none" w:sz="0" w:space="0" w:color="auto"/>
        <w:left w:val="none" w:sz="0" w:space="0" w:color="auto"/>
        <w:bottom w:val="none" w:sz="0" w:space="0" w:color="auto"/>
        <w:right w:val="none" w:sz="0" w:space="0" w:color="auto"/>
      </w:divBdr>
      <w:divsChild>
        <w:div w:id="1279877586">
          <w:marLeft w:val="0"/>
          <w:marRight w:val="0"/>
          <w:marTop w:val="0"/>
          <w:marBottom w:val="0"/>
          <w:divBdr>
            <w:top w:val="none" w:sz="0" w:space="0" w:color="auto"/>
            <w:left w:val="none" w:sz="0" w:space="0" w:color="auto"/>
            <w:bottom w:val="none" w:sz="0" w:space="0" w:color="auto"/>
            <w:right w:val="none" w:sz="0" w:space="0" w:color="auto"/>
          </w:divBdr>
        </w:div>
      </w:divsChild>
    </w:div>
    <w:div w:id="1562398496">
      <w:bodyDiv w:val="1"/>
      <w:marLeft w:val="0"/>
      <w:marRight w:val="0"/>
      <w:marTop w:val="0"/>
      <w:marBottom w:val="0"/>
      <w:divBdr>
        <w:top w:val="none" w:sz="0" w:space="0" w:color="auto"/>
        <w:left w:val="none" w:sz="0" w:space="0" w:color="auto"/>
        <w:bottom w:val="none" w:sz="0" w:space="0" w:color="auto"/>
        <w:right w:val="none" w:sz="0" w:space="0" w:color="auto"/>
      </w:divBdr>
      <w:divsChild>
        <w:div w:id="1772360768">
          <w:marLeft w:val="0"/>
          <w:marRight w:val="0"/>
          <w:marTop w:val="0"/>
          <w:marBottom w:val="0"/>
          <w:divBdr>
            <w:top w:val="none" w:sz="0" w:space="0" w:color="auto"/>
            <w:left w:val="none" w:sz="0" w:space="0" w:color="auto"/>
            <w:bottom w:val="none" w:sz="0" w:space="0" w:color="auto"/>
            <w:right w:val="none" w:sz="0" w:space="0" w:color="auto"/>
          </w:divBdr>
        </w:div>
      </w:divsChild>
    </w:div>
    <w:div w:id="1572688965">
      <w:bodyDiv w:val="1"/>
      <w:marLeft w:val="0"/>
      <w:marRight w:val="0"/>
      <w:marTop w:val="0"/>
      <w:marBottom w:val="0"/>
      <w:divBdr>
        <w:top w:val="none" w:sz="0" w:space="0" w:color="auto"/>
        <w:left w:val="none" w:sz="0" w:space="0" w:color="auto"/>
        <w:bottom w:val="none" w:sz="0" w:space="0" w:color="auto"/>
        <w:right w:val="none" w:sz="0" w:space="0" w:color="auto"/>
      </w:divBdr>
    </w:div>
    <w:div w:id="1580410447">
      <w:bodyDiv w:val="1"/>
      <w:marLeft w:val="0"/>
      <w:marRight w:val="0"/>
      <w:marTop w:val="0"/>
      <w:marBottom w:val="0"/>
      <w:divBdr>
        <w:top w:val="none" w:sz="0" w:space="0" w:color="auto"/>
        <w:left w:val="none" w:sz="0" w:space="0" w:color="auto"/>
        <w:bottom w:val="none" w:sz="0" w:space="0" w:color="auto"/>
        <w:right w:val="none" w:sz="0" w:space="0" w:color="auto"/>
      </w:divBdr>
      <w:divsChild>
        <w:div w:id="1921408189">
          <w:marLeft w:val="360"/>
          <w:marRight w:val="0"/>
          <w:marTop w:val="200"/>
          <w:marBottom w:val="0"/>
          <w:divBdr>
            <w:top w:val="none" w:sz="0" w:space="0" w:color="auto"/>
            <w:left w:val="none" w:sz="0" w:space="0" w:color="auto"/>
            <w:bottom w:val="none" w:sz="0" w:space="0" w:color="auto"/>
            <w:right w:val="none" w:sz="0" w:space="0" w:color="auto"/>
          </w:divBdr>
        </w:div>
      </w:divsChild>
    </w:div>
    <w:div w:id="1989043331">
      <w:bodyDiv w:val="1"/>
      <w:marLeft w:val="0"/>
      <w:marRight w:val="0"/>
      <w:marTop w:val="0"/>
      <w:marBottom w:val="0"/>
      <w:divBdr>
        <w:top w:val="none" w:sz="0" w:space="0" w:color="auto"/>
        <w:left w:val="none" w:sz="0" w:space="0" w:color="auto"/>
        <w:bottom w:val="none" w:sz="0" w:space="0" w:color="auto"/>
        <w:right w:val="none" w:sz="0" w:space="0" w:color="auto"/>
      </w:divBdr>
    </w:div>
    <w:div w:id="2007702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hyperlink" Target="https://emtemp.gcom.cloud/ngw/eventassets/common/research-notes/documents/gartner-research-data-driven-enterprise-2019.pdf"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hyperlink" Target="https://ibm.ent.box.com/file/197202226455"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hyperlink" Target="https://ibm.box.com/s/ee01vdl51sigweu0qzfuwnrxd80xknxt"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emf"/><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footer" Target="footer3.xml"/><Relationship Id="rId20" Type="http://schemas.openxmlformats.org/officeDocument/2006/relationships/image" Target="media/image10.jpeg"/><Relationship Id="rId41" Type="http://schemas.openxmlformats.org/officeDocument/2006/relationships/hyperlink" Target="http://barc-research.com/data-driven-culture-is-latest-bi-trend/"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Dat19</b:Tag>
    <b:SourceType>Book</b:SourceType>
    <b:Guid>{EF43D9AE-467E-4B75-837F-2C67231C0D53}</b:Guid>
    <b:Author>
      <b:Author>
        <b:NameList>
          <b:Person>
            <b:Last>Service</b:Last>
            <b:First>Data</b:First>
            <b:Middle>Platform</b:Middle>
          </b:Person>
        </b:NameList>
      </b:Author>
    </b:Author>
    <b:Title>GBS Digital Insights White Paper v1.6</b:Title>
    <b:Year>2019</b:Year>
    <b:Publisher>Cognitive Business Decision Support, IBM GBS</b:Publisher>
    <b:RefOrder>5</b:RefOrder>
  </b:Source>
  <b:Source>
    <b:Tag>Res18</b:Tag>
    <b:SourceType>DocumentFromInternetSite</b:SourceType>
    <b:Guid>{7ECC3056-DCAD-4BC2-8F41-49764E6500CF}</b:Guid>
    <b:Title>Creating a Data-Driven Culture Is the Latest Trend in the Business Intelligence Market</b:Title>
    <b:Year>2018</b:Year>
    <b:Author>
      <b:Author>
        <b:NameList>
          <b:Person>
            <b:Last>Research</b:Last>
            <b:First>BARC</b:First>
          </b:Person>
        </b:NameList>
      </b:Author>
    </b:Author>
    <b:InternetSiteTitle>http://barc-research.com/</b:InternetSiteTitle>
    <b:Month>November</b:Month>
    <b:Day>3</b:Day>
    <b:RefOrder>2</b:RefOrder>
  </b:Source>
  <b:Source>
    <b:Tag>Mik18</b:Tag>
    <b:SourceType>DocumentFromInternetSite</b:SourceType>
    <b:Guid>{66D9A3B3-50A0-4436-84AA-93ED74167A25}</b:Guid>
    <b:Author>
      <b:Author>
        <b:NameList>
          <b:Person>
            <b:Last>Mike Rollings</b:Last>
            <b:First>Andrew</b:First>
            <b:Middle>White</b:Middle>
          </b:Person>
        </b:NameList>
      </b:Author>
    </b:Author>
    <b:Title>Build a Data-Driven Enterprise</b:Title>
    <b:InternetSiteTitle>https://www.gartner.com/en/conferences/emea/data-analytics-germany</b:InternetSiteTitle>
    <b:Year>2018</b:Year>
    <b:Month>August</b:Month>
    <b:Day>8</b:Day>
    <b:RefOrder>3</b:RefOrder>
  </b:Source>
  <b:Source>
    <b:Tag>IBM17</b:Tag>
    <b:SourceType>DocumentFromInternetSite</b:SourceType>
    <b:Guid>{D0812D04-9002-4481-812D-D3B9E3CCE58B}</b:Guid>
    <b:Author>
      <b:Author>
        <b:NameList>
          <b:Person>
            <b:Last>CBDS</b:Last>
            <b:First>IBM</b:First>
            <b:Middle>GBS</b:Middle>
          </b:Person>
        </b:NameList>
      </b:Author>
    </b:Author>
    <b:Title>IBM Digital Insights Method</b:Title>
    <b:InternetSiteTitle>IBM Blue Box</b:InternetSiteTitle>
    <b:Year>2017</b:Year>
    <b:Month>September</b:Month>
    <b:Day>18</b:Day>
    <b:RefOrder>4</b:RefOrder>
  </b:Source>
  <b:Source>
    <b:Tag>Fos19</b:Tag>
    <b:SourceType>Report</b:SourceType>
    <b:Guid>{F13FB90D-9263-4B45-A2EF-10BA95E5AC8B}</b:Guid>
    <b:Author>
      <b:Author>
        <b:NameList>
          <b:Person>
            <b:Last>Foster</b:Last>
            <b:First>Mark</b:First>
          </b:Person>
        </b:NameList>
      </b:Author>
    </b:Author>
    <b:Title>The Cognitive Enterprise: Reinventing your company with AI</b:Title>
    <b:Year>2019</b:Year>
    <b:Publisher>IBM</b:Publisher>
    <b:RefOrder>1</b:RefOrder>
  </b:Source>
</b:Sources>
</file>

<file path=customXml/itemProps1.xml><?xml version="1.0" encoding="utf-8"?>
<ds:datastoreItem xmlns:ds="http://schemas.openxmlformats.org/officeDocument/2006/customXml" ds:itemID="{F83A7C87-22A2-417F-8033-933A65ED0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3091</TotalTime>
  <Pages>1</Pages>
  <Words>7186</Words>
  <Characters>40966</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Author;RRR</dc:creator>
  <cp:keywords/>
  <dc:description/>
  <cp:lastModifiedBy>Ryan Chiang</cp:lastModifiedBy>
  <cp:revision>23</cp:revision>
  <cp:lastPrinted>2019-08-28T07:04:00Z</cp:lastPrinted>
  <dcterms:created xsi:type="dcterms:W3CDTF">2019-07-25T12:50:00Z</dcterms:created>
  <dcterms:modified xsi:type="dcterms:W3CDTF">2019-08-28T07:09:00Z</dcterms:modified>
</cp:coreProperties>
</file>